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18" w:rsidRPr="006A7021" w:rsidRDefault="00697F1C" w:rsidP="006B3B18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6B3B18" w:rsidRPr="00597626" w:rsidRDefault="00222EC0" w:rsidP="00597626">
      <w:pPr>
        <w:tabs>
          <w:tab w:val="left" w:pos="567"/>
        </w:tabs>
        <w:jc w:val="center"/>
        <w:rPr>
          <w:rFonts w:eastAsia="Calibri" w:cs="Arial"/>
          <w:b/>
          <w:color w:val="0000FF"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EDITAL nº 027</w:t>
      </w:r>
      <w:r w:rsidR="00753518">
        <w:rPr>
          <w:rFonts w:eastAsia="Calibri" w:cs="Arial"/>
          <w:b/>
          <w:sz w:val="20"/>
          <w:szCs w:val="20"/>
        </w:rPr>
        <w:t>/2021</w:t>
      </w:r>
      <w:r w:rsidR="00597626" w:rsidRPr="00597626">
        <w:rPr>
          <w:rFonts w:eastAsia="Calibri" w:cs="Arial"/>
          <w:b/>
          <w:sz w:val="20"/>
          <w:szCs w:val="20"/>
        </w:rPr>
        <w:t xml:space="preserve"> - SA, de </w:t>
      </w:r>
      <w:r w:rsidR="00755A16">
        <w:rPr>
          <w:rFonts w:eastAsia="Calibri" w:cs="Arial"/>
          <w:b/>
          <w:sz w:val="20"/>
          <w:szCs w:val="20"/>
        </w:rPr>
        <w:t>0</w:t>
      </w:r>
      <w:r>
        <w:rPr>
          <w:rFonts w:eastAsia="Calibri" w:cs="Arial"/>
          <w:b/>
          <w:sz w:val="20"/>
          <w:szCs w:val="20"/>
        </w:rPr>
        <w:t>3</w:t>
      </w:r>
      <w:r w:rsidR="00597626" w:rsidRPr="00597626">
        <w:rPr>
          <w:rFonts w:eastAsia="Calibri" w:cs="Arial"/>
          <w:b/>
          <w:sz w:val="20"/>
          <w:szCs w:val="20"/>
        </w:rPr>
        <w:t>/1</w:t>
      </w:r>
      <w:r>
        <w:rPr>
          <w:rFonts w:eastAsia="Calibri" w:cs="Arial"/>
          <w:b/>
          <w:sz w:val="20"/>
          <w:szCs w:val="20"/>
        </w:rPr>
        <w:t>1/2021</w:t>
      </w: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0000FF"/>
          <w:sz w:val="20"/>
          <w:szCs w:val="20"/>
        </w:rPr>
      </w:pPr>
      <w:r w:rsidRPr="00597626">
        <w:rPr>
          <w:rFonts w:cs="Arial"/>
          <w:sz w:val="20"/>
          <w:szCs w:val="20"/>
        </w:rPr>
        <w:t xml:space="preserve">A </w:t>
      </w:r>
      <w:r w:rsidR="00597626" w:rsidRPr="00597626">
        <w:rPr>
          <w:rFonts w:eastAsia="Calibri" w:cs="Arial"/>
          <w:b/>
          <w:sz w:val="20"/>
          <w:szCs w:val="20"/>
        </w:rPr>
        <w:t>Escola Técnica Estadual</w:t>
      </w:r>
      <w:r w:rsidR="007E0061">
        <w:rPr>
          <w:rFonts w:eastAsia="Calibri" w:cs="Arial"/>
          <w:b/>
          <w:sz w:val="20"/>
          <w:szCs w:val="20"/>
        </w:rPr>
        <w:t xml:space="preserve"> </w:t>
      </w:r>
      <w:r w:rsidR="001212F3">
        <w:rPr>
          <w:rFonts w:eastAsia="Calibri" w:cs="Arial"/>
          <w:b/>
          <w:sz w:val="20"/>
          <w:szCs w:val="20"/>
        </w:rPr>
        <w:t>Prof. Urias Ferreira</w:t>
      </w:r>
      <w:r w:rsidRPr="00597626">
        <w:rPr>
          <w:rFonts w:cs="Arial"/>
          <w:sz w:val="20"/>
          <w:szCs w:val="20"/>
        </w:rPr>
        <w:t xml:space="preserve">, </w:t>
      </w:r>
      <w:r w:rsidR="006554FD">
        <w:rPr>
          <w:rFonts w:cs="Arial"/>
          <w:sz w:val="20"/>
          <w:szCs w:val="20"/>
        </w:rPr>
        <w:t>município Jaú</w:t>
      </w:r>
      <w:r w:rsidR="001212F3">
        <w:rPr>
          <w:rFonts w:cs="Arial"/>
          <w:sz w:val="20"/>
          <w:szCs w:val="20"/>
        </w:rPr>
        <w:t>, a</w:t>
      </w:r>
      <w:r w:rsidRPr="00597626">
        <w:rPr>
          <w:rFonts w:cs="Arial"/>
          <w:sz w:val="20"/>
          <w:szCs w:val="20"/>
        </w:rPr>
        <w:t>tendendo o disposto no § 3.º do Artigo 62 do</w:t>
      </w:r>
      <w:r w:rsidRPr="006A7021">
        <w:rPr>
          <w:rFonts w:cs="Arial"/>
          <w:sz w:val="20"/>
          <w:szCs w:val="20"/>
        </w:rPr>
        <w:t xml:space="preserve"> Regimento Comum das Escolas Técnicas Estaduais do Centro Estadual de Educação Tecnológica Paula Souza, torna pública a abertura de inscrições para o </w:t>
      </w:r>
      <w:r w:rsidR="00E06B09" w:rsidRPr="00E06B09">
        <w:rPr>
          <w:rFonts w:cs="Arial"/>
          <w:b/>
          <w:sz w:val="20"/>
          <w:szCs w:val="20"/>
        </w:rPr>
        <w:t xml:space="preserve">Processo Especial de Seleção de Candidatos para o Preenchimento de </w:t>
      </w:r>
      <w:r w:rsidR="006554FD">
        <w:rPr>
          <w:rFonts w:cs="Arial"/>
          <w:b/>
          <w:sz w:val="20"/>
          <w:szCs w:val="20"/>
        </w:rPr>
        <w:t>V</w:t>
      </w:r>
      <w:r w:rsidR="00E06B09" w:rsidRPr="00E06B09">
        <w:rPr>
          <w:rFonts w:cs="Arial"/>
          <w:b/>
          <w:sz w:val="20"/>
          <w:szCs w:val="20"/>
        </w:rPr>
        <w:t xml:space="preserve">agas </w:t>
      </w:r>
      <w:r w:rsidR="006554FD">
        <w:rPr>
          <w:rFonts w:cs="Arial"/>
          <w:b/>
          <w:sz w:val="20"/>
          <w:szCs w:val="20"/>
        </w:rPr>
        <w:t>R</w:t>
      </w:r>
      <w:r w:rsidR="00E06B09" w:rsidRPr="00E06B09">
        <w:rPr>
          <w:rFonts w:cs="Arial"/>
          <w:b/>
          <w:sz w:val="20"/>
          <w:szCs w:val="20"/>
        </w:rPr>
        <w:t xml:space="preserve">emanescentes da </w:t>
      </w:r>
      <w:r w:rsidR="00D518A8">
        <w:rPr>
          <w:rFonts w:cs="Arial"/>
          <w:b/>
          <w:sz w:val="20"/>
          <w:szCs w:val="20"/>
        </w:rPr>
        <w:t>2ª (</w:t>
      </w:r>
      <w:r w:rsidR="00E06B09" w:rsidRPr="00E06B09">
        <w:rPr>
          <w:rFonts w:cs="Arial"/>
          <w:b/>
          <w:sz w:val="20"/>
          <w:szCs w:val="20"/>
        </w:rPr>
        <w:t>segunda</w:t>
      </w:r>
      <w:r w:rsidR="00D518A8">
        <w:rPr>
          <w:rFonts w:cs="Arial"/>
          <w:b/>
          <w:sz w:val="20"/>
          <w:szCs w:val="20"/>
        </w:rPr>
        <w:t>)</w:t>
      </w:r>
      <w:r w:rsidR="00E06B09" w:rsidRPr="00E06B09">
        <w:rPr>
          <w:rFonts w:cs="Arial"/>
          <w:b/>
          <w:sz w:val="20"/>
          <w:szCs w:val="20"/>
        </w:rPr>
        <w:t xml:space="preserve"> série do </w:t>
      </w:r>
      <w:r w:rsidR="001212F3">
        <w:rPr>
          <w:rFonts w:cs="Arial"/>
          <w:b/>
          <w:sz w:val="20"/>
          <w:szCs w:val="20"/>
        </w:rPr>
        <w:t>Técnico em Agropecuária Integrado ao Ensino Médio</w:t>
      </w:r>
      <w:r w:rsidRPr="006A7021">
        <w:rPr>
          <w:rFonts w:cs="Arial"/>
          <w:sz w:val="20"/>
          <w:szCs w:val="20"/>
        </w:rPr>
        <w:t>,</w:t>
      </w:r>
      <w:r w:rsidR="007E0061">
        <w:rPr>
          <w:rFonts w:cs="Arial"/>
          <w:sz w:val="20"/>
          <w:szCs w:val="20"/>
        </w:rPr>
        <w:t xml:space="preserve"> </w:t>
      </w:r>
      <w:r w:rsidRPr="006A7021">
        <w:rPr>
          <w:rFonts w:cs="Arial"/>
          <w:sz w:val="20"/>
          <w:szCs w:val="20"/>
        </w:rPr>
        <w:t>para o ano letivo de</w:t>
      </w:r>
      <w:r w:rsidR="00222EC0">
        <w:rPr>
          <w:rFonts w:cs="Arial"/>
          <w:sz w:val="20"/>
          <w:szCs w:val="20"/>
        </w:rPr>
        <w:t xml:space="preserve"> 2022</w:t>
      </w:r>
      <w:r w:rsidR="00597626">
        <w:rPr>
          <w:rFonts w:cs="Arial"/>
          <w:sz w:val="20"/>
          <w:szCs w:val="20"/>
        </w:rPr>
        <w:t>.</w:t>
      </w:r>
    </w:p>
    <w:p w:rsidR="006B3B18" w:rsidRPr="006A7021" w:rsidRDefault="006B3B18" w:rsidP="007F2C2B">
      <w:pPr>
        <w:tabs>
          <w:tab w:val="left" w:pos="567"/>
        </w:tabs>
        <w:spacing w:after="0" w:line="240" w:lineRule="auto"/>
        <w:jc w:val="both"/>
        <w:rPr>
          <w:rFonts w:cs="Arial"/>
          <w:color w:val="0000FF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A7021">
        <w:rPr>
          <w:rFonts w:cs="Arial"/>
          <w:b/>
          <w:bCs/>
          <w:sz w:val="20"/>
          <w:szCs w:val="20"/>
        </w:rPr>
        <w:t>I. Das disposições preliminares</w:t>
      </w:r>
    </w:p>
    <w:p w:rsidR="006B3B18" w:rsidRPr="00597626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1. As vagas a que diz respeito este processo especial de seleção de candidatos serão aquelas originadas pela retenção, </w:t>
      </w:r>
      <w:r w:rsidRPr="00597626">
        <w:rPr>
          <w:rFonts w:cs="Arial"/>
          <w:sz w:val="20"/>
          <w:szCs w:val="20"/>
        </w:rPr>
        <w:t xml:space="preserve">desistência ou transferência dos alunos matriculados no </w:t>
      </w:r>
      <w:r w:rsidR="006554FD">
        <w:rPr>
          <w:rFonts w:cs="Arial"/>
          <w:sz w:val="20"/>
          <w:szCs w:val="20"/>
        </w:rPr>
        <w:t>Técnico em Agropecuária Integrado ao Ensino Médio</w:t>
      </w:r>
      <w:r w:rsidRPr="00597626">
        <w:rPr>
          <w:rFonts w:cs="Arial"/>
          <w:sz w:val="20"/>
          <w:szCs w:val="20"/>
        </w:rPr>
        <w:t>, na</w:t>
      </w:r>
      <w:r w:rsidR="007E0061">
        <w:rPr>
          <w:rFonts w:cs="Arial"/>
          <w:sz w:val="20"/>
          <w:szCs w:val="20"/>
        </w:rPr>
        <w:t xml:space="preserve"> </w:t>
      </w:r>
      <w:proofErr w:type="spellStart"/>
      <w:r w:rsidR="00597626" w:rsidRPr="00597626">
        <w:rPr>
          <w:rFonts w:eastAsia="Calibri" w:cs="Arial"/>
          <w:b/>
          <w:sz w:val="20"/>
          <w:szCs w:val="20"/>
        </w:rPr>
        <w:t>Etec</w:t>
      </w:r>
      <w:proofErr w:type="spellEnd"/>
      <w:r w:rsidR="00597626" w:rsidRPr="00597626">
        <w:rPr>
          <w:rFonts w:eastAsia="Calibri" w:cs="Arial"/>
          <w:b/>
          <w:sz w:val="20"/>
          <w:szCs w:val="20"/>
        </w:rPr>
        <w:t xml:space="preserve"> </w:t>
      </w:r>
      <w:r w:rsidR="001212F3">
        <w:rPr>
          <w:rFonts w:eastAsia="Calibri" w:cs="Arial"/>
          <w:b/>
          <w:sz w:val="20"/>
          <w:szCs w:val="20"/>
        </w:rPr>
        <w:t>Prof. Urias Ferreira</w:t>
      </w:r>
      <w:r w:rsidR="00597626" w:rsidRPr="00597626">
        <w:rPr>
          <w:rFonts w:eastAsia="Calibri" w:cs="Arial"/>
          <w:sz w:val="20"/>
          <w:szCs w:val="20"/>
        </w:rPr>
        <w:t>.</w:t>
      </w:r>
    </w:p>
    <w:p w:rsidR="006B3B18" w:rsidRPr="006A7021" w:rsidRDefault="006B3B18" w:rsidP="006B3B18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2. O processo de classificação de candidatos para as vagas remanescentes será por avaliação de competências desenvolvidas na série anterior.</w:t>
      </w: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3. Concluído o processo de reconsideração e recurso dos alunos da </w:t>
      </w:r>
      <w:proofErr w:type="spellStart"/>
      <w:r w:rsidRPr="006A7021">
        <w:rPr>
          <w:rFonts w:cs="Arial"/>
          <w:sz w:val="20"/>
          <w:szCs w:val="20"/>
        </w:rPr>
        <w:t>Etec</w:t>
      </w:r>
      <w:proofErr w:type="spellEnd"/>
      <w:r w:rsidRPr="006A7021">
        <w:rPr>
          <w:rFonts w:cs="Arial"/>
          <w:sz w:val="20"/>
          <w:szCs w:val="20"/>
        </w:rPr>
        <w:t>, as vagas dos alunos retidos serão oferecidas aos alunos classificados no presente processo especial de seleção, bem como a dos transferidos e desistentes.</w:t>
      </w:r>
    </w:p>
    <w:p w:rsidR="006B3B18" w:rsidRPr="002358D6" w:rsidRDefault="006B3B18" w:rsidP="006B3B18">
      <w:pPr>
        <w:tabs>
          <w:tab w:val="left" w:pos="567"/>
        </w:tabs>
        <w:jc w:val="both"/>
        <w:rPr>
          <w:rFonts w:cs="Arial"/>
          <w:sz w:val="20"/>
          <w:szCs w:val="20"/>
        </w:rPr>
      </w:pPr>
      <w:r w:rsidRPr="002358D6">
        <w:rPr>
          <w:rFonts w:cs="Arial"/>
          <w:sz w:val="20"/>
          <w:szCs w:val="20"/>
        </w:rPr>
        <w:t xml:space="preserve">4. 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</w:t>
      </w:r>
      <w:r w:rsidR="00ED22D4">
        <w:rPr>
          <w:rFonts w:cs="Arial"/>
          <w:sz w:val="20"/>
          <w:szCs w:val="20"/>
        </w:rPr>
        <w:t>suas atribuições descritas na (</w:t>
      </w:r>
      <w:r w:rsidRPr="002358D6">
        <w:rPr>
          <w:rFonts w:cs="Arial"/>
          <w:sz w:val="20"/>
          <w:szCs w:val="20"/>
        </w:rPr>
        <w:t xml:space="preserve">Deliberação CEETEPS 18, de 16-07-2015) realizar um acompanhamento para os alunos ingressantes neste processo de vagas remanescentes. </w:t>
      </w:r>
    </w:p>
    <w:p w:rsidR="006B3B18" w:rsidRPr="006A7021" w:rsidRDefault="006B3B18" w:rsidP="00A429CA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A7021">
        <w:rPr>
          <w:rFonts w:cs="Arial"/>
          <w:b/>
          <w:bCs/>
          <w:sz w:val="20"/>
          <w:szCs w:val="20"/>
        </w:rPr>
        <w:t>II. Das inscrições</w:t>
      </w:r>
    </w:p>
    <w:p w:rsidR="0091603E" w:rsidRDefault="006051F3" w:rsidP="0091603E">
      <w:pPr>
        <w:tabs>
          <w:tab w:val="left" w:pos="567"/>
        </w:tabs>
        <w:spacing w:after="0"/>
        <w:jc w:val="both"/>
      </w:pPr>
      <w:r>
        <w:rPr>
          <w:rFonts w:cs="Arial"/>
          <w:sz w:val="19"/>
          <w:szCs w:val="19"/>
        </w:rPr>
        <w:t>1.</w:t>
      </w:r>
      <w:r w:rsidR="00760E6E" w:rsidRPr="006051F3">
        <w:rPr>
          <w:rFonts w:cs="Arial"/>
          <w:sz w:val="19"/>
          <w:szCs w:val="19"/>
        </w:rPr>
        <w:t xml:space="preserve">As inscrições deverão ser efetuadas </w:t>
      </w:r>
      <w:r w:rsidR="00760E6E" w:rsidRPr="006051F3">
        <w:rPr>
          <w:rFonts w:cs="Arial"/>
          <w:bCs/>
          <w:iCs/>
          <w:sz w:val="19"/>
          <w:szCs w:val="19"/>
        </w:rPr>
        <w:t>pelo candidato,</w:t>
      </w:r>
      <w:r w:rsidR="00760E6E" w:rsidRPr="006051F3">
        <w:rPr>
          <w:rFonts w:cs="Arial"/>
          <w:sz w:val="19"/>
          <w:szCs w:val="19"/>
        </w:rPr>
        <w:t xml:space="preserve"> no período de </w:t>
      </w:r>
      <w:r w:rsidR="00222EC0">
        <w:rPr>
          <w:rFonts w:cs="Arial"/>
          <w:b/>
          <w:sz w:val="19"/>
          <w:szCs w:val="19"/>
        </w:rPr>
        <w:t>06</w:t>
      </w:r>
      <w:r w:rsidR="00222EC0">
        <w:rPr>
          <w:rFonts w:cs="Arial"/>
          <w:b/>
          <w:bCs/>
          <w:iCs/>
          <w:sz w:val="19"/>
          <w:szCs w:val="19"/>
        </w:rPr>
        <w:t>/12/2021</w:t>
      </w:r>
      <w:r w:rsidR="00760E6E" w:rsidRPr="006051F3">
        <w:rPr>
          <w:rFonts w:cs="Arial"/>
          <w:b/>
          <w:bCs/>
          <w:iCs/>
          <w:sz w:val="19"/>
          <w:szCs w:val="19"/>
        </w:rPr>
        <w:t xml:space="preserve"> a </w:t>
      </w:r>
      <w:r w:rsidR="001212F3" w:rsidRPr="006051F3">
        <w:rPr>
          <w:rFonts w:cs="Arial"/>
          <w:b/>
          <w:bCs/>
          <w:iCs/>
          <w:sz w:val="19"/>
          <w:szCs w:val="19"/>
        </w:rPr>
        <w:t>2</w:t>
      </w:r>
      <w:r w:rsidR="00DA469A">
        <w:rPr>
          <w:rFonts w:cs="Arial"/>
          <w:b/>
          <w:bCs/>
          <w:iCs/>
          <w:sz w:val="19"/>
          <w:szCs w:val="19"/>
        </w:rPr>
        <w:t>8</w:t>
      </w:r>
      <w:r w:rsidR="00222EC0">
        <w:rPr>
          <w:rFonts w:cs="Arial"/>
          <w:b/>
          <w:bCs/>
          <w:iCs/>
          <w:sz w:val="19"/>
          <w:szCs w:val="19"/>
        </w:rPr>
        <w:t>/01/2022</w:t>
      </w:r>
      <w:r w:rsidR="00760E6E" w:rsidRPr="006051F3">
        <w:rPr>
          <w:rFonts w:cs="Arial"/>
          <w:sz w:val="19"/>
          <w:szCs w:val="19"/>
        </w:rPr>
        <w:t xml:space="preserve">, </w:t>
      </w:r>
      <w:r w:rsidR="00A429CA" w:rsidRPr="006051F3">
        <w:rPr>
          <w:rFonts w:cs="Arial"/>
          <w:sz w:val="19"/>
          <w:szCs w:val="19"/>
        </w:rPr>
        <w:t xml:space="preserve">através do link: </w:t>
      </w:r>
      <w:hyperlink r:id="rId8" w:history="1">
        <w:r w:rsidR="00290A9D" w:rsidRPr="0083056E">
          <w:rPr>
            <w:rStyle w:val="Hyperlink"/>
          </w:rPr>
          <w:t>https://forms.office.com/r/FBR9VfGzTr</w:t>
        </w:r>
      </w:hyperlink>
    </w:p>
    <w:p w:rsidR="006B3B18" w:rsidRPr="006A7021" w:rsidRDefault="006B3B18" w:rsidP="0091603E">
      <w:pPr>
        <w:tabs>
          <w:tab w:val="left" w:pos="567"/>
        </w:tabs>
        <w:spacing w:after="0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6A7021">
        <w:rPr>
          <w:rFonts w:cs="Arial"/>
          <w:sz w:val="20"/>
          <w:szCs w:val="20"/>
        </w:rPr>
        <w:t xml:space="preserve">2. Poderão inscrever-se candidatos a serem recebidos por transferência de outra </w:t>
      </w:r>
      <w:proofErr w:type="spellStart"/>
      <w:r w:rsidRPr="006A7021">
        <w:rPr>
          <w:rFonts w:cs="Arial"/>
          <w:sz w:val="20"/>
          <w:szCs w:val="20"/>
        </w:rPr>
        <w:t>Etec</w:t>
      </w:r>
      <w:proofErr w:type="spellEnd"/>
      <w:r w:rsidRPr="006A7021">
        <w:rPr>
          <w:rFonts w:cs="Arial"/>
          <w:sz w:val="20"/>
          <w:szCs w:val="20"/>
        </w:rPr>
        <w:t xml:space="preserve"> ou instituição de ensino pública ou privada, modalidade regular ou integrado.</w:t>
      </w:r>
    </w:p>
    <w:p w:rsidR="006B3B18" w:rsidRPr="006A7021" w:rsidRDefault="006B3B18" w:rsidP="00A429C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3. </w:t>
      </w:r>
      <w:r w:rsidR="00A429CA" w:rsidRPr="00A429CA">
        <w:rPr>
          <w:rFonts w:cs="Arial"/>
          <w:sz w:val="20"/>
          <w:szCs w:val="20"/>
        </w:rPr>
        <w:t xml:space="preserve">No ato da inscrição, após o preenchimento do formulário o candidato deverá obrigatoriamente enviar os documentos abaixo, legíveis e em formato PDF, para o endereço de e-mail: </w:t>
      </w:r>
      <w:hyperlink r:id="rId9" w:history="1">
        <w:r w:rsidR="006554FD" w:rsidRPr="003D2DF8">
          <w:rPr>
            <w:rStyle w:val="Hyperlink"/>
            <w:rFonts w:cs="Arial"/>
            <w:sz w:val="20"/>
            <w:szCs w:val="20"/>
          </w:rPr>
          <w:t>e090acad@cps.sp.gov.br</w:t>
        </w:r>
      </w:hyperlink>
      <w:r w:rsidR="00A429CA" w:rsidRPr="00A429CA">
        <w:rPr>
          <w:rFonts w:cs="Arial"/>
          <w:sz w:val="20"/>
          <w:szCs w:val="20"/>
        </w:rPr>
        <w:t>, para a efetivação da inscrição:</w:t>
      </w:r>
    </w:p>
    <w:p w:rsidR="006B3B18" w:rsidRPr="006A7021" w:rsidRDefault="006B3B18" w:rsidP="00A429C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3.1. </w:t>
      </w:r>
      <w:r w:rsidR="00A429CA" w:rsidRPr="00A429CA">
        <w:rPr>
          <w:rFonts w:cs="Arial"/>
          <w:sz w:val="20"/>
          <w:szCs w:val="20"/>
        </w:rPr>
        <w:t>Cópia simples da Cédula de Identidade (RG);</w:t>
      </w:r>
    </w:p>
    <w:p w:rsidR="006B3B18" w:rsidRDefault="001A6C7E" w:rsidP="00A429C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3.2. </w:t>
      </w:r>
      <w:r w:rsidR="00A429CA" w:rsidRPr="00A429CA">
        <w:rPr>
          <w:rFonts w:cs="Arial"/>
          <w:sz w:val="20"/>
          <w:szCs w:val="20"/>
        </w:rPr>
        <w:t>Declaração de matrícula da escola de origem ou histórico escolar comprovando os estudos anteriores realizados no Ensino Médio, correspondentes a série anterior.</w:t>
      </w:r>
    </w:p>
    <w:p w:rsidR="00E06B09" w:rsidRDefault="00E06B09" w:rsidP="00E06B09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cs="Arial"/>
          <w:bCs/>
          <w:sz w:val="19"/>
          <w:szCs w:val="19"/>
        </w:rPr>
      </w:pPr>
      <w:r>
        <w:rPr>
          <w:rFonts w:cs="Arial"/>
          <w:sz w:val="19"/>
          <w:szCs w:val="19"/>
        </w:rPr>
        <w:t>3.3</w:t>
      </w:r>
      <w:r w:rsidRPr="005B6E2B">
        <w:rPr>
          <w:rFonts w:cs="Arial"/>
          <w:sz w:val="19"/>
          <w:szCs w:val="19"/>
        </w:rPr>
        <w:t xml:space="preserve">. </w:t>
      </w:r>
      <w:r w:rsidRPr="005B6E2B">
        <w:rPr>
          <w:rFonts w:cs="Arial"/>
          <w:bCs/>
          <w:sz w:val="19"/>
          <w:szCs w:val="19"/>
        </w:rPr>
        <w:t>Comprovantes de cursos realizados fora do sistema formal de ensino;</w:t>
      </w:r>
    </w:p>
    <w:p w:rsidR="00AA358E" w:rsidRPr="00E06B09" w:rsidRDefault="00AA358E" w:rsidP="00E06B09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cs="Arial"/>
          <w:bCs/>
          <w:sz w:val="19"/>
          <w:szCs w:val="19"/>
        </w:rPr>
      </w:pPr>
      <w:r>
        <w:rPr>
          <w:rFonts w:ascii="Calibri" w:eastAsia="Calibri" w:hAnsi="Calibri" w:cs="Arial"/>
          <w:bCs/>
          <w:sz w:val="20"/>
          <w:szCs w:val="20"/>
        </w:rPr>
        <w:t>4. N</w:t>
      </w:r>
      <w:r>
        <w:rPr>
          <w:rFonts w:ascii="Calibri" w:eastAsia="Calibri" w:hAnsi="Calibri" w:cs="Arial"/>
          <w:sz w:val="20"/>
          <w:szCs w:val="20"/>
        </w:rPr>
        <w:t>ão</w:t>
      </w:r>
      <w:r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fac-símile, por procuração, condicional ou fora do prazo.</w:t>
      </w:r>
    </w:p>
    <w:p w:rsidR="006B3B18" w:rsidRDefault="00AA358E" w:rsidP="00A429C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6B3B18" w:rsidRPr="006A7021">
        <w:rPr>
          <w:rFonts w:cs="Arial"/>
          <w:sz w:val="20"/>
          <w:szCs w:val="20"/>
        </w:rPr>
        <w:t>. A inscrição implicará a completa ciência e tácita aceitação das normas e condições estabelecidas neste Edital, sobre as quais o candidato não poderá alegar desconhecimento.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A7021">
        <w:rPr>
          <w:rFonts w:cs="Arial"/>
          <w:b/>
          <w:bCs/>
          <w:sz w:val="20"/>
          <w:szCs w:val="20"/>
        </w:rPr>
        <w:t>III. Das provas</w:t>
      </w:r>
    </w:p>
    <w:p w:rsidR="00E06B09" w:rsidRPr="00784BE8" w:rsidRDefault="00E06B09" w:rsidP="00E06B0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sz w:val="19"/>
          <w:szCs w:val="19"/>
        </w:rPr>
      </w:pPr>
      <w:r w:rsidRPr="00784BE8">
        <w:rPr>
          <w:rFonts w:cs="Arial"/>
          <w:sz w:val="19"/>
          <w:szCs w:val="19"/>
        </w:rPr>
        <w:t>O processo será constituído por 03 instrumentos distintos:</w:t>
      </w:r>
    </w:p>
    <w:p w:rsidR="00E06B09" w:rsidRPr="00784BE8" w:rsidRDefault="00E06B09" w:rsidP="00E06B0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sz w:val="19"/>
          <w:szCs w:val="19"/>
        </w:rPr>
      </w:pPr>
      <w:r w:rsidRPr="00756E5F">
        <w:rPr>
          <w:rFonts w:cs="Arial"/>
          <w:b/>
          <w:sz w:val="19"/>
          <w:szCs w:val="19"/>
        </w:rPr>
        <w:t>Prova objetiva única</w:t>
      </w:r>
      <w:r w:rsidRPr="00784BE8">
        <w:rPr>
          <w:rFonts w:cs="Arial"/>
          <w:sz w:val="19"/>
          <w:szCs w:val="19"/>
        </w:rPr>
        <w:t xml:space="preserve">: Base Comum e Formação Profissional (Interdisciplinar) com </w:t>
      </w:r>
      <w:r>
        <w:rPr>
          <w:rFonts w:cs="Arial"/>
          <w:sz w:val="19"/>
          <w:szCs w:val="19"/>
        </w:rPr>
        <w:t>4</w:t>
      </w:r>
      <w:r w:rsidRPr="00784BE8">
        <w:rPr>
          <w:rFonts w:cs="Arial"/>
          <w:sz w:val="19"/>
          <w:szCs w:val="19"/>
        </w:rPr>
        <w:t>0 questões.</w:t>
      </w:r>
    </w:p>
    <w:p w:rsidR="00E06B09" w:rsidRPr="00784BE8" w:rsidRDefault="00E06B09" w:rsidP="00E06B0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756E5F">
        <w:rPr>
          <w:rFonts w:cs="Arial"/>
          <w:b/>
          <w:color w:val="000000" w:themeColor="text1"/>
          <w:sz w:val="19"/>
          <w:szCs w:val="19"/>
        </w:rPr>
        <w:t>Entrevista individual</w:t>
      </w:r>
      <w:r w:rsidRPr="00784BE8">
        <w:rPr>
          <w:rFonts w:cs="Arial"/>
          <w:color w:val="000000" w:themeColor="text1"/>
          <w:sz w:val="19"/>
          <w:szCs w:val="19"/>
        </w:rPr>
        <w:t xml:space="preserve">, </w:t>
      </w:r>
      <w:r>
        <w:rPr>
          <w:rFonts w:cs="Arial"/>
          <w:color w:val="000000" w:themeColor="text1"/>
          <w:sz w:val="19"/>
          <w:szCs w:val="19"/>
        </w:rPr>
        <w:t xml:space="preserve">baseada nas competências da primeira série, </w:t>
      </w:r>
      <w:r w:rsidRPr="00784BE8">
        <w:rPr>
          <w:rFonts w:cs="Arial"/>
          <w:color w:val="000000" w:themeColor="text1"/>
          <w:sz w:val="19"/>
          <w:szCs w:val="19"/>
        </w:rPr>
        <w:t>visando verificar a aderência do candidato à proposta curricular do Ensino Médio Integrado.</w:t>
      </w:r>
    </w:p>
    <w:p w:rsidR="00E06B09" w:rsidRPr="00784BE8" w:rsidRDefault="00E06B09" w:rsidP="00E06B0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756E5F">
        <w:rPr>
          <w:rFonts w:cs="Arial"/>
          <w:b/>
          <w:color w:val="000000" w:themeColor="text1"/>
          <w:sz w:val="19"/>
          <w:szCs w:val="19"/>
        </w:rPr>
        <w:t>Avaliação prática</w:t>
      </w:r>
      <w:r w:rsidRPr="00784BE8">
        <w:rPr>
          <w:rFonts w:cs="Arial"/>
          <w:color w:val="000000" w:themeColor="text1"/>
          <w:sz w:val="19"/>
          <w:szCs w:val="19"/>
        </w:rPr>
        <w:t xml:space="preserve"> referente a parte profissionalizante.</w:t>
      </w:r>
    </w:p>
    <w:p w:rsidR="00E06B09" w:rsidRPr="00915A38" w:rsidRDefault="00E06B09" w:rsidP="00E06B0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784BE8">
        <w:rPr>
          <w:rFonts w:cs="Arial"/>
          <w:color w:val="000000" w:themeColor="text1"/>
          <w:sz w:val="19"/>
          <w:szCs w:val="19"/>
        </w:rPr>
        <w:t xml:space="preserve">A prova objetiva será aplicada de forma única e avaliará o candidato quanto às competências e habilidades do bimestre/série anterior à qual está inscrevendo-se, de acordo com a proposta curricular do Ensino Médio </w:t>
      </w:r>
      <w:r w:rsidRPr="00915A38">
        <w:rPr>
          <w:rFonts w:cs="Arial"/>
          <w:color w:val="000000" w:themeColor="text1"/>
          <w:sz w:val="19"/>
          <w:szCs w:val="19"/>
        </w:rPr>
        <w:t xml:space="preserve">Integrado ao Ensino Técnico das </w:t>
      </w:r>
      <w:proofErr w:type="spellStart"/>
      <w:r w:rsidRPr="00915A38">
        <w:rPr>
          <w:rFonts w:cs="Arial"/>
          <w:color w:val="000000" w:themeColor="text1"/>
          <w:sz w:val="19"/>
          <w:szCs w:val="19"/>
        </w:rPr>
        <w:t>Etecs</w:t>
      </w:r>
      <w:proofErr w:type="spellEnd"/>
      <w:r w:rsidRPr="00915A38">
        <w:rPr>
          <w:rFonts w:cs="Arial"/>
          <w:color w:val="000000" w:themeColor="text1"/>
          <w:sz w:val="19"/>
          <w:szCs w:val="19"/>
        </w:rPr>
        <w:t xml:space="preserve"> do Centro Paula Souza.</w:t>
      </w:r>
    </w:p>
    <w:p w:rsidR="00E06B09" w:rsidRPr="005B6E2B" w:rsidRDefault="00E06B09" w:rsidP="00E06B0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5B6E2B">
        <w:rPr>
          <w:rFonts w:cs="Arial"/>
          <w:color w:val="000000" w:themeColor="text1"/>
          <w:sz w:val="19"/>
          <w:szCs w:val="19"/>
        </w:rPr>
        <w:t xml:space="preserve">O candidato poderá consultar a proposta curricular do Ensino Médio Integrado ao Ensino Técnico do Centro Paula Souza e a matriz curricular do curso na </w:t>
      </w:r>
      <w:proofErr w:type="spellStart"/>
      <w:r w:rsidRPr="005B6E2B">
        <w:rPr>
          <w:rFonts w:cs="Arial"/>
          <w:color w:val="000000" w:themeColor="text1"/>
          <w:sz w:val="19"/>
          <w:szCs w:val="19"/>
        </w:rPr>
        <w:t>Etec</w:t>
      </w:r>
      <w:proofErr w:type="spellEnd"/>
      <w:r w:rsidRPr="005B6E2B">
        <w:rPr>
          <w:rFonts w:cs="Arial"/>
          <w:color w:val="000000" w:themeColor="text1"/>
          <w:sz w:val="19"/>
          <w:szCs w:val="19"/>
        </w:rPr>
        <w:t xml:space="preserve">, onde estarão disponíveis, afixada no quadro de avisos da Secretaria Acadêmica. </w:t>
      </w:r>
    </w:p>
    <w:p w:rsidR="00E06B09" w:rsidRPr="00784BE8" w:rsidRDefault="00E06B09" w:rsidP="00E06B09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9"/>
          <w:szCs w:val="19"/>
        </w:rPr>
      </w:pPr>
      <w:r w:rsidRPr="00784BE8">
        <w:rPr>
          <w:rFonts w:cs="Arial"/>
          <w:color w:val="000000" w:themeColor="text1"/>
          <w:sz w:val="19"/>
          <w:szCs w:val="19"/>
        </w:rPr>
        <w:t xml:space="preserve">A prova </w:t>
      </w:r>
      <w:r>
        <w:rPr>
          <w:rFonts w:cs="Arial"/>
          <w:color w:val="000000" w:themeColor="text1"/>
          <w:sz w:val="19"/>
          <w:szCs w:val="19"/>
        </w:rPr>
        <w:t xml:space="preserve">objetiva </w:t>
      </w:r>
      <w:r w:rsidRPr="00784BE8">
        <w:rPr>
          <w:rFonts w:cs="Arial"/>
          <w:color w:val="000000" w:themeColor="text1"/>
          <w:sz w:val="19"/>
          <w:szCs w:val="19"/>
        </w:rPr>
        <w:t xml:space="preserve">será constituída de </w:t>
      </w:r>
      <w:r>
        <w:rPr>
          <w:rFonts w:cs="Arial"/>
          <w:color w:val="000000" w:themeColor="text1"/>
          <w:sz w:val="19"/>
          <w:szCs w:val="19"/>
        </w:rPr>
        <w:t>4</w:t>
      </w:r>
      <w:r w:rsidRPr="00784BE8">
        <w:rPr>
          <w:rFonts w:cs="Arial"/>
          <w:color w:val="000000" w:themeColor="text1"/>
          <w:sz w:val="19"/>
          <w:szCs w:val="19"/>
        </w:rPr>
        <w:t>0 questões da Base Comum e Formação Profissional (Interdisciplinar), com cinco alternativas cada, tendo como base as competências e habilidades da série atual e/ou anterior à qual o candidato está inscrevendo-se, de acordo com a proposta curricular do Ensino Médio Integrado ao</w:t>
      </w:r>
      <w:r w:rsidR="007E0061">
        <w:rPr>
          <w:rFonts w:cs="Arial"/>
          <w:color w:val="000000" w:themeColor="text1"/>
          <w:sz w:val="19"/>
          <w:szCs w:val="19"/>
        </w:rPr>
        <w:t xml:space="preserve"> </w:t>
      </w:r>
      <w:r w:rsidRPr="00784BE8">
        <w:rPr>
          <w:rFonts w:cs="Arial"/>
          <w:color w:val="000000" w:themeColor="text1"/>
          <w:sz w:val="19"/>
          <w:szCs w:val="19"/>
        </w:rPr>
        <w:t xml:space="preserve">Ensino Técnico das </w:t>
      </w:r>
      <w:proofErr w:type="spellStart"/>
      <w:r w:rsidRPr="00784BE8">
        <w:rPr>
          <w:rFonts w:cs="Arial"/>
          <w:color w:val="000000" w:themeColor="text1"/>
          <w:sz w:val="19"/>
          <w:szCs w:val="19"/>
        </w:rPr>
        <w:t>Etecs</w:t>
      </w:r>
      <w:proofErr w:type="spellEnd"/>
      <w:r w:rsidRPr="00784BE8">
        <w:rPr>
          <w:rFonts w:cs="Arial"/>
          <w:color w:val="000000" w:themeColor="text1"/>
          <w:sz w:val="19"/>
          <w:szCs w:val="19"/>
        </w:rPr>
        <w:t xml:space="preserve"> do Centro Paula Souza.</w:t>
      </w:r>
    </w:p>
    <w:p w:rsidR="006B3B18" w:rsidRDefault="00E06B09" w:rsidP="00E06B09">
      <w:pPr>
        <w:tabs>
          <w:tab w:val="left" w:pos="567"/>
        </w:tabs>
        <w:spacing w:after="0" w:line="240" w:lineRule="auto"/>
        <w:ind w:left="284"/>
        <w:jc w:val="both"/>
        <w:rPr>
          <w:rFonts w:cs="Arial"/>
          <w:sz w:val="19"/>
          <w:szCs w:val="19"/>
        </w:rPr>
      </w:pPr>
      <w:r w:rsidRPr="00784BE8">
        <w:rPr>
          <w:rFonts w:cs="Arial"/>
          <w:sz w:val="19"/>
          <w:szCs w:val="19"/>
        </w:rPr>
        <w:lastRenderedPageBreak/>
        <w:t xml:space="preserve">O resultado da prova será utilizado como referencial inicial na identificação dos futuros alunos que apresentarem necessidade de adaptação ou de eventuais complementações, a fim de garantir seu desenvolvimento em todas as competências e habilidades previstas para o curso. Será realizado um processo de adaptação no transcorrer da </w:t>
      </w:r>
      <w:r>
        <w:rPr>
          <w:rFonts w:cs="Arial"/>
          <w:sz w:val="19"/>
          <w:szCs w:val="19"/>
        </w:rPr>
        <w:t>2</w:t>
      </w:r>
      <w:r w:rsidRPr="00784BE8">
        <w:rPr>
          <w:rFonts w:cs="Arial"/>
          <w:sz w:val="19"/>
          <w:szCs w:val="19"/>
        </w:rPr>
        <w:t>ª série, onde deverão desenvolver atividades complementares referentes aos componentes curriculares profissionalizantes da 1ª série decorrente da diferença de matriz entre o Ensino Médio e o Ensino Médio Integrado.</w:t>
      </w:r>
    </w:p>
    <w:p w:rsidR="00E06B09" w:rsidRPr="006A7021" w:rsidRDefault="00E06B09" w:rsidP="00E06B09">
      <w:pPr>
        <w:tabs>
          <w:tab w:val="left" w:pos="567"/>
        </w:tabs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A7021">
        <w:rPr>
          <w:rFonts w:cs="Arial"/>
          <w:b/>
          <w:bCs/>
          <w:sz w:val="20"/>
          <w:szCs w:val="20"/>
        </w:rPr>
        <w:t>IV. Da realização das provas</w:t>
      </w:r>
    </w:p>
    <w:p w:rsidR="00D319F6" w:rsidRPr="00A7513C" w:rsidRDefault="006B3B18" w:rsidP="001A6C7E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A7513C">
        <w:rPr>
          <w:rFonts w:cs="Arial"/>
          <w:sz w:val="20"/>
          <w:szCs w:val="20"/>
        </w:rPr>
        <w:t>As provas serão aplicadas no</w:t>
      </w:r>
      <w:r w:rsidR="001C1315" w:rsidRPr="00A7513C">
        <w:rPr>
          <w:rFonts w:cs="Arial"/>
          <w:sz w:val="20"/>
          <w:szCs w:val="20"/>
        </w:rPr>
        <w:t xml:space="preserve"> período de</w:t>
      </w:r>
      <w:r w:rsidR="00D319F6" w:rsidRPr="00A7513C">
        <w:rPr>
          <w:rFonts w:cs="Arial"/>
          <w:b/>
          <w:sz w:val="20"/>
          <w:szCs w:val="20"/>
        </w:rPr>
        <w:t xml:space="preserve"> 0</w:t>
      </w:r>
      <w:r w:rsidR="00222EC0">
        <w:rPr>
          <w:rFonts w:cs="Arial"/>
          <w:b/>
          <w:sz w:val="20"/>
          <w:szCs w:val="20"/>
        </w:rPr>
        <w:t>7/02/2022</w:t>
      </w:r>
      <w:r w:rsidR="001C1315" w:rsidRPr="00A7513C">
        <w:rPr>
          <w:rFonts w:cs="Arial"/>
          <w:b/>
          <w:sz w:val="20"/>
          <w:szCs w:val="20"/>
        </w:rPr>
        <w:t xml:space="preserve"> à 1</w:t>
      </w:r>
      <w:r w:rsidR="00222EC0">
        <w:rPr>
          <w:rFonts w:cs="Arial"/>
          <w:b/>
          <w:sz w:val="20"/>
          <w:szCs w:val="20"/>
        </w:rPr>
        <w:t>6/02/2022</w:t>
      </w:r>
      <w:r w:rsidRPr="00A7513C">
        <w:rPr>
          <w:rFonts w:cs="Arial"/>
          <w:sz w:val="20"/>
          <w:szCs w:val="20"/>
        </w:rPr>
        <w:t>,</w:t>
      </w:r>
      <w:r w:rsidR="00F26EC9" w:rsidRPr="00A7513C">
        <w:rPr>
          <w:rFonts w:cs="Arial"/>
          <w:sz w:val="20"/>
          <w:szCs w:val="20"/>
        </w:rPr>
        <w:t xml:space="preserve"> na </w:t>
      </w:r>
      <w:proofErr w:type="spellStart"/>
      <w:r w:rsidR="00F26EC9" w:rsidRPr="00A7513C">
        <w:rPr>
          <w:rFonts w:cs="Arial"/>
          <w:sz w:val="20"/>
          <w:szCs w:val="20"/>
        </w:rPr>
        <w:t>Etec</w:t>
      </w:r>
      <w:proofErr w:type="spellEnd"/>
      <w:r w:rsidR="00F26EC9" w:rsidRPr="00A7513C">
        <w:rPr>
          <w:rFonts w:cs="Arial"/>
          <w:sz w:val="20"/>
          <w:szCs w:val="20"/>
        </w:rPr>
        <w:t xml:space="preserve"> </w:t>
      </w:r>
      <w:r w:rsidR="006554FD">
        <w:rPr>
          <w:rFonts w:cs="Arial"/>
          <w:sz w:val="20"/>
          <w:szCs w:val="20"/>
        </w:rPr>
        <w:t>Prof. Urias Ferreira</w:t>
      </w:r>
    </w:p>
    <w:p w:rsidR="006B3B18" w:rsidRPr="00A7513C" w:rsidRDefault="006B3B18" w:rsidP="006B3B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357"/>
        <w:jc w:val="both"/>
        <w:rPr>
          <w:rFonts w:cs="Arial"/>
          <w:sz w:val="20"/>
          <w:szCs w:val="20"/>
        </w:rPr>
      </w:pPr>
      <w:r w:rsidRPr="00A7513C">
        <w:rPr>
          <w:rFonts w:cs="Arial"/>
          <w:sz w:val="20"/>
          <w:szCs w:val="20"/>
        </w:rPr>
        <w:t>O candidato deverá comparecer ao local com antecedência mínima de trinta minutos</w:t>
      </w:r>
      <w:r w:rsidR="00907902">
        <w:rPr>
          <w:rFonts w:cs="Arial"/>
          <w:sz w:val="20"/>
          <w:szCs w:val="20"/>
        </w:rPr>
        <w:t>, em</w:t>
      </w:r>
      <w:r w:rsidR="00A7513C" w:rsidRPr="00A7513C">
        <w:rPr>
          <w:rFonts w:cs="Arial"/>
          <w:sz w:val="20"/>
          <w:szCs w:val="20"/>
        </w:rPr>
        <w:t xml:space="preserve"> dia e horário previamente divulgados</w:t>
      </w:r>
      <w:r w:rsidRPr="00A7513C">
        <w:rPr>
          <w:rFonts w:cs="Arial"/>
          <w:sz w:val="20"/>
          <w:szCs w:val="20"/>
        </w:rPr>
        <w:t>.</w:t>
      </w:r>
    </w:p>
    <w:p w:rsidR="006B3B18" w:rsidRPr="00A7513C" w:rsidRDefault="006B3B18" w:rsidP="006B3B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A7513C">
        <w:rPr>
          <w:rFonts w:cs="Arial"/>
          <w:sz w:val="20"/>
          <w:szCs w:val="20"/>
        </w:rPr>
        <w:t>Não serão tolerados atrasos sob nenhuma alegação.</w:t>
      </w:r>
    </w:p>
    <w:p w:rsidR="006B3B18" w:rsidRPr="006A7021" w:rsidRDefault="006B3B18" w:rsidP="006B3B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Para fins de identificação no momento da prova, o candidato deverá portar </w:t>
      </w:r>
      <w:r w:rsidRPr="00645629">
        <w:rPr>
          <w:rFonts w:cs="Arial"/>
          <w:b/>
          <w:bCs/>
          <w:iCs/>
          <w:sz w:val="20"/>
          <w:szCs w:val="20"/>
        </w:rPr>
        <w:t>o original</w:t>
      </w:r>
      <w:r w:rsidRPr="006A7021">
        <w:rPr>
          <w:rFonts w:cs="Arial"/>
          <w:sz w:val="20"/>
          <w:szCs w:val="20"/>
        </w:rPr>
        <w:t xml:space="preserve"> de um dos seguintes documentos (dentro do prazo de validade, se for o caso):</w:t>
      </w:r>
    </w:p>
    <w:p w:rsidR="006B3B18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Cédula de identidade (RG);</w:t>
      </w:r>
    </w:p>
    <w:p w:rsidR="006B3B18" w:rsidRPr="006A7021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Cédula de identidade de estrangeiros (RNE)</w:t>
      </w:r>
      <w:r>
        <w:rPr>
          <w:rFonts w:cs="Arial"/>
          <w:sz w:val="20"/>
          <w:szCs w:val="20"/>
        </w:rPr>
        <w:t>;</w:t>
      </w:r>
    </w:p>
    <w:p w:rsidR="006B3B18" w:rsidRPr="006A7021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Certificado de reservista militar (com foto)</w:t>
      </w:r>
      <w:r>
        <w:rPr>
          <w:rFonts w:cs="Arial"/>
          <w:sz w:val="20"/>
          <w:szCs w:val="20"/>
        </w:rPr>
        <w:t>;</w:t>
      </w:r>
    </w:p>
    <w:p w:rsidR="006B3B18" w:rsidRPr="006A7021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Carteira de trabalho e previdência social (CTPS)</w:t>
      </w:r>
      <w:r>
        <w:rPr>
          <w:rFonts w:cs="Arial"/>
          <w:sz w:val="20"/>
          <w:szCs w:val="20"/>
        </w:rPr>
        <w:t>;</w:t>
      </w:r>
    </w:p>
    <w:p w:rsidR="006B3B18" w:rsidRPr="006A7021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Carteira de habilitação com foto</w:t>
      </w:r>
      <w:r>
        <w:rPr>
          <w:rFonts w:cs="Arial"/>
          <w:sz w:val="20"/>
          <w:szCs w:val="20"/>
        </w:rPr>
        <w:t>;</w:t>
      </w:r>
    </w:p>
    <w:p w:rsidR="006B3B18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Carteira de registro profissional expedida pelos Conselhos Regionais.</w:t>
      </w: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867F22">
        <w:rPr>
          <w:rFonts w:cs="Arial"/>
          <w:b/>
          <w:bCs/>
          <w:iCs/>
          <w:color w:val="000000" w:themeColor="text1"/>
          <w:sz w:val="20"/>
          <w:szCs w:val="20"/>
        </w:rPr>
        <w:t>IMPORTANTE:</w:t>
      </w:r>
      <w:r w:rsidRPr="00867F22">
        <w:rPr>
          <w:rFonts w:cs="Arial"/>
          <w:b/>
          <w:color w:val="000000" w:themeColor="text1"/>
          <w:sz w:val="20"/>
          <w:szCs w:val="20"/>
        </w:rPr>
        <w:t xml:space="preserve"> O documento de identificação que o inscrito apresentar no dia do Exame deverá estar em boas condições de visibilidade e dentro do prazo de validade, de modo a possibilitar a conferência da foto, da assinatura e dos demais dados. Não serão aceitos protocolos, cópias reprográficas dos documentos acima citados, carteira de estudante (RG escolar – UMES – UBES), certidão de nascimento, título de eleitor, carteira de habilitação sem foto, crachás e identidade funcional de natureza pública ou privada.</w:t>
      </w:r>
    </w:p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6B3B18" w:rsidRPr="00867F22" w:rsidRDefault="006B3B18" w:rsidP="006B3B18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7F22">
        <w:rPr>
          <w:rFonts w:asciiTheme="minorHAnsi" w:hAnsiTheme="minorHAnsi" w:cs="Arial"/>
          <w:color w:val="000000" w:themeColor="text1"/>
          <w:sz w:val="20"/>
          <w:szCs w:val="20"/>
        </w:rPr>
        <w:t xml:space="preserve">Para a realização da prova o candidato deverá usar caneta esferográfica de tinta azul ou preta. </w:t>
      </w:r>
    </w:p>
    <w:p w:rsidR="006B3B18" w:rsidRPr="00867F22" w:rsidRDefault="006B3B18" w:rsidP="006B3B18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 xml:space="preserve">Será </w:t>
      </w:r>
      <w:r w:rsidRPr="00867F22">
        <w:rPr>
          <w:rFonts w:cs="Arial"/>
          <w:b/>
          <w:color w:val="000000" w:themeColor="text1"/>
          <w:sz w:val="20"/>
          <w:szCs w:val="20"/>
        </w:rPr>
        <w:t>eliminado</w:t>
      </w:r>
      <w:r w:rsidRPr="00867F22">
        <w:rPr>
          <w:rFonts w:cs="Arial"/>
          <w:color w:val="000000" w:themeColor="text1"/>
          <w:sz w:val="20"/>
          <w:szCs w:val="20"/>
        </w:rPr>
        <w:t xml:space="preserve"> do Concurso o candidato que:</w:t>
      </w:r>
    </w:p>
    <w:p w:rsidR="006B3B18" w:rsidRPr="00F26EC9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F26EC9">
        <w:rPr>
          <w:rFonts w:cs="Arial"/>
          <w:sz w:val="20"/>
          <w:szCs w:val="20"/>
        </w:rPr>
        <w:t>Não atender às orientações regulamentares do Exame;</w:t>
      </w:r>
      <w:r w:rsidR="00894B5E" w:rsidRPr="00F26EC9">
        <w:rPr>
          <w:rFonts w:cs="Arial"/>
          <w:sz w:val="20"/>
          <w:szCs w:val="20"/>
        </w:rPr>
        <w:t xml:space="preserve"> (incluído)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 xml:space="preserve">Apresentar-se no local de aplicação após o </w:t>
      </w:r>
      <w:r w:rsidR="00894B5E">
        <w:rPr>
          <w:rFonts w:cs="Arial"/>
          <w:color w:val="000000" w:themeColor="text1"/>
          <w:sz w:val="20"/>
          <w:szCs w:val="20"/>
        </w:rPr>
        <w:t>horário determinado: 8h00</w:t>
      </w:r>
      <w:r w:rsidRPr="00867F22">
        <w:rPr>
          <w:rFonts w:cs="Arial"/>
          <w:color w:val="000000" w:themeColor="text1"/>
          <w:sz w:val="20"/>
          <w:szCs w:val="20"/>
        </w:rPr>
        <w:t>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apresentar documento de identidade;</w:t>
      </w:r>
    </w:p>
    <w:p w:rsidR="006B3B18" w:rsidRPr="00894B5E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94B5E">
        <w:rPr>
          <w:rFonts w:cs="Arial"/>
          <w:sz w:val="20"/>
          <w:szCs w:val="20"/>
        </w:rPr>
        <w:t>Lançar mão de meios ilícitos para executar a prova;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portar material necessário à realização da prova.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comparecer à prova, seja qual for o motivo alegado;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Ausentar-se da sala sem acompanhamento ou autorização do aplicador;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For surpreendido em comunicação com outras pessoas ou utilizando-se de calculadora, livros, notas ou impressos não permitidos;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Estiver fazendo uso ou portando qualquer tipo de equipamento eletrônico de comunicação;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 xml:space="preserve">Fizer anotação de informações relativas às suas respostas em qualquer material que não o fornecido pela </w:t>
      </w:r>
      <w:proofErr w:type="spellStart"/>
      <w:r w:rsidRPr="00867F22">
        <w:rPr>
          <w:rFonts w:cs="Arial"/>
          <w:color w:val="000000" w:themeColor="text1"/>
          <w:sz w:val="20"/>
          <w:szCs w:val="20"/>
        </w:rPr>
        <w:t>Etec</w:t>
      </w:r>
      <w:proofErr w:type="spellEnd"/>
      <w:r w:rsidRPr="00867F22">
        <w:rPr>
          <w:rFonts w:cs="Arial"/>
          <w:color w:val="000000" w:themeColor="text1"/>
          <w:sz w:val="20"/>
          <w:szCs w:val="20"/>
        </w:rPr>
        <w:t>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devolver a folha de resposta, o caderno de resposta ou qualquer outro material de avaliação da prova;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Agir com descortesia para com qualquer membro da equipe encarregada da aplicação da prova, bem como perturbar, de qualquer modo, a ordem dos trabalhos.</w:t>
      </w: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554FD" w:rsidRPr="00867F22" w:rsidRDefault="006554FD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867F22">
        <w:rPr>
          <w:rFonts w:cs="Arial"/>
          <w:b/>
          <w:bCs/>
          <w:color w:val="000000" w:themeColor="text1"/>
          <w:sz w:val="20"/>
          <w:szCs w:val="20"/>
        </w:rPr>
        <w:t>V. Da correção das provas</w:t>
      </w:r>
    </w:p>
    <w:p w:rsidR="006B3B18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Cada questão valerá um ponto.</w:t>
      </w:r>
    </w:p>
    <w:p w:rsidR="006B3B18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Não será computada questão com emendas ou rasuras, ainda que legível.</w:t>
      </w:r>
    </w:p>
    <w:p w:rsidR="006B3B18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Não será computada questão não respondida ou que contenha mais de uma resposta, mesmo que uma dela esteja correta.</w:t>
      </w:r>
    </w:p>
    <w:p w:rsidR="00E06B09" w:rsidRPr="00A7513C" w:rsidRDefault="00E06B09" w:rsidP="00E06B0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sz w:val="19"/>
          <w:szCs w:val="19"/>
        </w:rPr>
      </w:pPr>
      <w:r w:rsidRPr="00A7513C">
        <w:rPr>
          <w:rFonts w:cs="Arial"/>
          <w:sz w:val="19"/>
          <w:szCs w:val="19"/>
        </w:rPr>
        <w:t xml:space="preserve">Será </w:t>
      </w:r>
      <w:r w:rsidRPr="00A7513C">
        <w:rPr>
          <w:rFonts w:cs="Arial"/>
          <w:b/>
          <w:sz w:val="19"/>
          <w:szCs w:val="19"/>
        </w:rPr>
        <w:t>eliminado</w:t>
      </w:r>
      <w:r w:rsidRPr="00A7513C">
        <w:rPr>
          <w:rFonts w:cs="Arial"/>
          <w:sz w:val="19"/>
          <w:szCs w:val="19"/>
        </w:rPr>
        <w:t xml:space="preserve"> o candidato que não obtiver </w:t>
      </w:r>
      <w:r w:rsidRPr="00A7513C">
        <w:rPr>
          <w:rFonts w:cs="Arial"/>
          <w:b/>
          <w:sz w:val="19"/>
          <w:szCs w:val="19"/>
        </w:rPr>
        <w:t>no mínimo 50% de aproveitamento na prova da Base Comum e Formação Profissional (Interdisciplinar)</w:t>
      </w:r>
      <w:r w:rsidRPr="00A7513C">
        <w:rPr>
          <w:rFonts w:cs="Arial"/>
          <w:sz w:val="19"/>
          <w:szCs w:val="19"/>
        </w:rPr>
        <w:t>.</w:t>
      </w:r>
    </w:p>
    <w:p w:rsidR="00E06B09" w:rsidRPr="00A7513C" w:rsidRDefault="00E06B09" w:rsidP="00E06B0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eastAsia="Calibri" w:cs="Arial"/>
          <w:sz w:val="19"/>
          <w:szCs w:val="19"/>
        </w:rPr>
      </w:pPr>
      <w:r w:rsidRPr="00A7513C">
        <w:rPr>
          <w:rFonts w:eastAsia="Calibri" w:cs="Arial"/>
          <w:sz w:val="19"/>
          <w:szCs w:val="19"/>
        </w:rPr>
        <w:t>Serão convocados para a prova prática e entrevista os candidatos que obtiverem a pontuação mínima estabelecida no item 4.</w:t>
      </w:r>
    </w:p>
    <w:p w:rsidR="00E06B09" w:rsidRPr="00A7513C" w:rsidRDefault="00E06B09" w:rsidP="00E06B09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eastAsia="Calibri" w:cs="Arial"/>
          <w:sz w:val="19"/>
          <w:szCs w:val="19"/>
        </w:rPr>
      </w:pPr>
      <w:r w:rsidRPr="00A7513C">
        <w:rPr>
          <w:rFonts w:eastAsia="Calibri" w:cs="Arial"/>
          <w:sz w:val="19"/>
          <w:szCs w:val="19"/>
        </w:rPr>
        <w:t>A prova prática e entrevista serão a etapa final do processo de classificação, e serão realizadas</w:t>
      </w:r>
      <w:r w:rsidR="00A7513C" w:rsidRPr="00A7513C">
        <w:rPr>
          <w:rFonts w:eastAsia="Calibri" w:cs="Arial"/>
          <w:sz w:val="19"/>
          <w:szCs w:val="19"/>
        </w:rPr>
        <w:t xml:space="preserve"> no</w:t>
      </w:r>
      <w:r w:rsidR="006554FD">
        <w:rPr>
          <w:rFonts w:eastAsia="Calibri" w:cs="Arial"/>
          <w:sz w:val="19"/>
          <w:szCs w:val="19"/>
        </w:rPr>
        <w:t xml:space="preserve"> </w:t>
      </w:r>
      <w:r w:rsidR="00907902">
        <w:rPr>
          <w:rFonts w:cs="Arial"/>
          <w:sz w:val="20"/>
          <w:szCs w:val="20"/>
        </w:rPr>
        <w:t>período entre</w:t>
      </w:r>
      <w:r w:rsidR="00222EC0">
        <w:rPr>
          <w:rFonts w:cs="Arial"/>
          <w:b/>
          <w:sz w:val="20"/>
          <w:szCs w:val="20"/>
        </w:rPr>
        <w:t xml:space="preserve"> 07/02/2022</w:t>
      </w:r>
      <w:r w:rsidR="00A7513C" w:rsidRPr="00A7513C">
        <w:rPr>
          <w:rFonts w:cs="Arial"/>
          <w:b/>
          <w:sz w:val="20"/>
          <w:szCs w:val="20"/>
        </w:rPr>
        <w:t xml:space="preserve"> à 1</w:t>
      </w:r>
      <w:r w:rsidR="00222EC0">
        <w:rPr>
          <w:rFonts w:cs="Arial"/>
          <w:b/>
          <w:sz w:val="20"/>
          <w:szCs w:val="20"/>
        </w:rPr>
        <w:t>6/02/2022</w:t>
      </w:r>
      <w:r w:rsidRPr="00A7513C">
        <w:rPr>
          <w:rFonts w:eastAsia="Calibri" w:cs="Arial"/>
          <w:sz w:val="19"/>
          <w:szCs w:val="19"/>
        </w:rPr>
        <w:t>, devendo os candidatos chegar com 30 minutos de antecedência,</w:t>
      </w:r>
      <w:r w:rsidR="00CD3773">
        <w:rPr>
          <w:rFonts w:eastAsia="Calibri" w:cs="Arial"/>
          <w:sz w:val="19"/>
          <w:szCs w:val="19"/>
        </w:rPr>
        <w:t xml:space="preserve"> </w:t>
      </w:r>
      <w:r w:rsidR="00907902">
        <w:rPr>
          <w:rFonts w:cs="Arial"/>
          <w:sz w:val="20"/>
          <w:szCs w:val="20"/>
        </w:rPr>
        <w:t>em</w:t>
      </w:r>
      <w:r w:rsidR="00A7513C" w:rsidRPr="00A7513C">
        <w:rPr>
          <w:rFonts w:cs="Arial"/>
          <w:sz w:val="20"/>
          <w:szCs w:val="20"/>
        </w:rPr>
        <w:t xml:space="preserve"> dia e horário </w:t>
      </w:r>
      <w:r w:rsidR="00A7513C" w:rsidRPr="00A7513C">
        <w:rPr>
          <w:rFonts w:cs="Arial"/>
          <w:sz w:val="20"/>
          <w:szCs w:val="20"/>
        </w:rPr>
        <w:lastRenderedPageBreak/>
        <w:t>previamente divulgados,</w:t>
      </w:r>
      <w:r w:rsidRPr="00A7513C">
        <w:rPr>
          <w:rFonts w:eastAsia="Calibri" w:cs="Arial"/>
          <w:sz w:val="19"/>
          <w:szCs w:val="19"/>
        </w:rPr>
        <w:t xml:space="preserve"> apresentando documento de identidade, conforme previsto no inciso 4 do item IV do presente Edital.</w:t>
      </w:r>
    </w:p>
    <w:p w:rsidR="006B3B18" w:rsidRPr="00681682" w:rsidRDefault="006B3B18" w:rsidP="006B3B18">
      <w:pPr>
        <w:tabs>
          <w:tab w:val="left" w:pos="567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VI. Dos critérios de desempate e da classificação final</w:t>
      </w:r>
    </w:p>
    <w:p w:rsidR="006B3B18" w:rsidRPr="006A7021" w:rsidRDefault="006B3B18" w:rsidP="006B3B1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candidatos serão classificados em ordem decrescente da pontuação final, considerado o item V deste edital.</w:t>
      </w:r>
    </w:p>
    <w:p w:rsidR="006B3B18" w:rsidRDefault="006B3B18" w:rsidP="006B3B1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 caso de igualdade de pontuação final serão aplicados os seguintes critérios de desempate:</w:t>
      </w:r>
    </w:p>
    <w:p w:rsidR="006B3B18" w:rsidRPr="00867F22" w:rsidRDefault="0096111D" w:rsidP="00A22AA1">
      <w:pPr>
        <w:tabs>
          <w:tab w:val="left" w:pos="567"/>
        </w:tabs>
        <w:spacing w:after="0" w:line="240" w:lineRule="auto"/>
        <w:ind w:firstLine="284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a.  Aluno cursando o E</w:t>
      </w:r>
      <w:r w:rsidR="006B3B18" w:rsidRPr="00867F22">
        <w:rPr>
          <w:rFonts w:cs="Arial"/>
          <w:color w:val="000000" w:themeColor="text1"/>
          <w:sz w:val="20"/>
          <w:szCs w:val="20"/>
        </w:rPr>
        <w:t xml:space="preserve">nsino </w:t>
      </w:r>
      <w:r>
        <w:rPr>
          <w:rFonts w:cs="Arial"/>
          <w:color w:val="000000" w:themeColor="text1"/>
          <w:sz w:val="20"/>
          <w:szCs w:val="20"/>
        </w:rPr>
        <w:t>Médio</w:t>
      </w:r>
      <w:r w:rsidR="00222EC0">
        <w:rPr>
          <w:rFonts w:cs="Arial"/>
          <w:color w:val="000000" w:themeColor="text1"/>
          <w:sz w:val="20"/>
          <w:szCs w:val="20"/>
        </w:rPr>
        <w:t xml:space="preserve"> </w:t>
      </w:r>
      <w:r w:rsidR="00CD3773">
        <w:rPr>
          <w:rFonts w:cs="Arial"/>
          <w:color w:val="000000" w:themeColor="text1"/>
          <w:sz w:val="20"/>
          <w:szCs w:val="20"/>
        </w:rPr>
        <w:t xml:space="preserve">na </w:t>
      </w:r>
      <w:proofErr w:type="spellStart"/>
      <w:r w:rsidR="006B3B18" w:rsidRPr="00867F22">
        <w:rPr>
          <w:rFonts w:cs="Arial"/>
          <w:color w:val="000000" w:themeColor="text1"/>
          <w:sz w:val="20"/>
          <w:szCs w:val="20"/>
        </w:rPr>
        <w:t>Etec</w:t>
      </w:r>
      <w:proofErr w:type="spellEnd"/>
      <w:r w:rsidR="006B3B18" w:rsidRPr="00867F22">
        <w:rPr>
          <w:rFonts w:cs="Arial"/>
          <w:color w:val="000000" w:themeColor="text1"/>
          <w:sz w:val="20"/>
          <w:szCs w:val="20"/>
        </w:rPr>
        <w:t>, na época da inscrição;</w:t>
      </w:r>
    </w:p>
    <w:p w:rsidR="006B3B18" w:rsidRDefault="006B3B18" w:rsidP="00A22AA1">
      <w:pPr>
        <w:tabs>
          <w:tab w:val="left" w:pos="567"/>
        </w:tabs>
        <w:spacing w:after="0" w:line="240" w:lineRule="auto"/>
        <w:ind w:firstLine="284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 xml:space="preserve">b.  Aluno de outra </w:t>
      </w:r>
      <w:proofErr w:type="spellStart"/>
      <w:r w:rsidRPr="00867F22">
        <w:rPr>
          <w:rFonts w:cs="Arial"/>
          <w:color w:val="000000" w:themeColor="text1"/>
          <w:sz w:val="20"/>
          <w:szCs w:val="20"/>
        </w:rPr>
        <w:t>Etec</w:t>
      </w:r>
      <w:proofErr w:type="spellEnd"/>
      <w:r w:rsidRPr="00867F22">
        <w:rPr>
          <w:rFonts w:cs="Arial"/>
          <w:color w:val="000000" w:themeColor="text1"/>
          <w:sz w:val="20"/>
          <w:szCs w:val="20"/>
        </w:rPr>
        <w:t xml:space="preserve"> do Centro Paula Souza;</w:t>
      </w:r>
    </w:p>
    <w:p w:rsidR="00A22AA1" w:rsidRPr="000545DE" w:rsidRDefault="006B3B18" w:rsidP="00A22AA1">
      <w:pPr>
        <w:tabs>
          <w:tab w:val="left" w:pos="567"/>
        </w:tabs>
        <w:spacing w:after="0" w:line="240" w:lineRule="auto"/>
        <w:ind w:firstLine="284"/>
        <w:jc w:val="both"/>
        <w:rPr>
          <w:rFonts w:cs="Arial"/>
          <w:color w:val="000000" w:themeColor="text1"/>
          <w:sz w:val="20"/>
          <w:szCs w:val="20"/>
        </w:rPr>
      </w:pPr>
      <w:r w:rsidRPr="000545DE">
        <w:rPr>
          <w:rFonts w:cs="Arial"/>
          <w:color w:val="000000" w:themeColor="text1"/>
          <w:sz w:val="20"/>
          <w:szCs w:val="20"/>
        </w:rPr>
        <w:t xml:space="preserve">c.  </w:t>
      </w:r>
      <w:r w:rsidR="00A22AA1" w:rsidRPr="000545DE">
        <w:rPr>
          <w:rFonts w:cs="Arial"/>
          <w:color w:val="000000" w:themeColor="text1"/>
          <w:sz w:val="20"/>
          <w:szCs w:val="20"/>
        </w:rPr>
        <w:t>Aluno que tiver maior quantidade de acertos nas questões de Língua Portuguesa</w:t>
      </w:r>
    </w:p>
    <w:p w:rsidR="00A22AA1" w:rsidRPr="000545DE" w:rsidRDefault="00A22AA1" w:rsidP="00A22AA1">
      <w:pPr>
        <w:tabs>
          <w:tab w:val="left" w:pos="567"/>
        </w:tabs>
        <w:spacing w:after="0" w:line="240" w:lineRule="auto"/>
        <w:ind w:firstLine="284"/>
        <w:jc w:val="both"/>
        <w:rPr>
          <w:rFonts w:cs="Arial"/>
          <w:color w:val="000000" w:themeColor="text1"/>
          <w:sz w:val="20"/>
          <w:szCs w:val="20"/>
        </w:rPr>
      </w:pPr>
      <w:r w:rsidRPr="000545DE">
        <w:rPr>
          <w:rFonts w:cs="Arial"/>
          <w:color w:val="000000" w:themeColor="text1"/>
          <w:sz w:val="20"/>
          <w:szCs w:val="20"/>
        </w:rPr>
        <w:t>d.  Aluno que tiver maior quantidade de acertos nas questões de Matemática</w:t>
      </w:r>
    </w:p>
    <w:p w:rsidR="006B3B18" w:rsidRPr="00A7513C" w:rsidRDefault="00A22AA1" w:rsidP="00A22AA1">
      <w:pPr>
        <w:tabs>
          <w:tab w:val="left" w:pos="567"/>
        </w:tabs>
        <w:spacing w:after="0" w:line="240" w:lineRule="auto"/>
        <w:ind w:firstLine="284"/>
        <w:jc w:val="both"/>
        <w:rPr>
          <w:rFonts w:cs="Arial"/>
          <w:color w:val="000000" w:themeColor="text1"/>
          <w:sz w:val="20"/>
          <w:szCs w:val="20"/>
        </w:rPr>
      </w:pPr>
      <w:r w:rsidRPr="00A7513C">
        <w:rPr>
          <w:rFonts w:cs="Arial"/>
          <w:color w:val="000000" w:themeColor="text1"/>
          <w:sz w:val="20"/>
          <w:szCs w:val="20"/>
        </w:rPr>
        <w:t>e.  Aluno que tiver a m</w:t>
      </w:r>
      <w:r w:rsidR="006B3B18" w:rsidRPr="00A7513C">
        <w:rPr>
          <w:rFonts w:cs="Arial"/>
          <w:color w:val="000000" w:themeColor="text1"/>
          <w:sz w:val="20"/>
          <w:szCs w:val="20"/>
        </w:rPr>
        <w:t>aior idade</w:t>
      </w:r>
      <w:r w:rsidRPr="00A7513C">
        <w:rPr>
          <w:rFonts w:cs="Arial"/>
          <w:color w:val="000000" w:themeColor="text1"/>
          <w:sz w:val="20"/>
          <w:szCs w:val="20"/>
        </w:rPr>
        <w:t>.</w:t>
      </w:r>
    </w:p>
    <w:p w:rsidR="006554FD" w:rsidRPr="00E47EF0" w:rsidRDefault="006B3B18" w:rsidP="006554FD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="Arial"/>
          <w:sz w:val="20"/>
          <w:szCs w:val="20"/>
        </w:rPr>
      </w:pPr>
      <w:r w:rsidRPr="00A7513C">
        <w:rPr>
          <w:rFonts w:cs="Arial"/>
          <w:sz w:val="20"/>
          <w:szCs w:val="20"/>
        </w:rPr>
        <w:t>A classificação final do Concurso será divulgada na</w:t>
      </w:r>
      <w:r w:rsidR="007E0061">
        <w:rPr>
          <w:rFonts w:cs="Arial"/>
          <w:sz w:val="20"/>
          <w:szCs w:val="20"/>
        </w:rPr>
        <w:t xml:space="preserve"> </w:t>
      </w:r>
      <w:proofErr w:type="spellStart"/>
      <w:r w:rsidR="00423D79" w:rsidRPr="00A7513C">
        <w:rPr>
          <w:rFonts w:cs="Arial"/>
          <w:sz w:val="19"/>
          <w:szCs w:val="19"/>
        </w:rPr>
        <w:t>Etec</w:t>
      </w:r>
      <w:proofErr w:type="spellEnd"/>
      <w:r w:rsidR="00423D79" w:rsidRPr="00A7513C">
        <w:rPr>
          <w:rFonts w:cs="Arial"/>
          <w:sz w:val="19"/>
          <w:szCs w:val="19"/>
        </w:rPr>
        <w:t xml:space="preserve">, </w:t>
      </w:r>
      <w:r w:rsidR="006554FD" w:rsidRPr="006163CC">
        <w:rPr>
          <w:rFonts w:eastAsia="Calibri" w:cs="Arial"/>
          <w:sz w:val="20"/>
          <w:szCs w:val="20"/>
        </w:rPr>
        <w:t xml:space="preserve">no dia </w:t>
      </w:r>
      <w:r w:rsidR="00222EC0" w:rsidRPr="00222EC0">
        <w:rPr>
          <w:rFonts w:eastAsia="Calibri" w:cs="Arial"/>
          <w:b/>
          <w:sz w:val="20"/>
          <w:szCs w:val="20"/>
        </w:rPr>
        <w:t>21</w:t>
      </w:r>
      <w:r w:rsidR="00222EC0">
        <w:rPr>
          <w:rFonts w:eastAsia="Calibri" w:cs="Arial"/>
          <w:b/>
          <w:sz w:val="20"/>
          <w:szCs w:val="20"/>
        </w:rPr>
        <w:t xml:space="preserve">/02/2022 </w:t>
      </w:r>
      <w:r w:rsidR="006554FD" w:rsidRPr="006163CC">
        <w:rPr>
          <w:rFonts w:eastAsia="Calibri" w:cs="Arial"/>
          <w:sz w:val="20"/>
          <w:szCs w:val="20"/>
        </w:rPr>
        <w:t>no site</w:t>
      </w:r>
      <w:r w:rsidR="006554FD">
        <w:rPr>
          <w:rFonts w:eastAsia="Calibri" w:cs="Arial"/>
          <w:sz w:val="20"/>
          <w:szCs w:val="20"/>
        </w:rPr>
        <w:t xml:space="preserve"> </w:t>
      </w:r>
      <w:hyperlink r:id="rId10" w:history="1">
        <w:r w:rsidR="006554FD" w:rsidRPr="00323631">
          <w:rPr>
            <w:rStyle w:val="Hyperlink"/>
            <w:rFonts w:cs="Arial"/>
            <w:sz w:val="20"/>
            <w:szCs w:val="20"/>
          </w:rPr>
          <w:t>www.escolaagricoladejau.com.br</w:t>
        </w:r>
      </w:hyperlink>
      <w:r w:rsidR="006554FD" w:rsidRPr="006163CC">
        <w:rPr>
          <w:rFonts w:eastAsia="Calibri" w:cs="Arial"/>
          <w:color w:val="0000FF"/>
          <w:sz w:val="20"/>
          <w:szCs w:val="20"/>
        </w:rPr>
        <w:t>.</w:t>
      </w:r>
    </w:p>
    <w:p w:rsidR="006B3B18" w:rsidRPr="00423D79" w:rsidRDefault="006B3B18" w:rsidP="006B3B1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A7513C">
        <w:rPr>
          <w:rFonts w:cs="Arial"/>
          <w:sz w:val="20"/>
          <w:szCs w:val="20"/>
        </w:rPr>
        <w:t>Qualquer questionamento acerca da prova, com a devida justificativa (proposta de resolução da questão), deverá ser</w:t>
      </w:r>
      <w:r w:rsidRPr="00423D79">
        <w:rPr>
          <w:rFonts w:cs="Arial"/>
          <w:sz w:val="20"/>
          <w:szCs w:val="20"/>
        </w:rPr>
        <w:t xml:space="preserve"> encaminhado somente para </w:t>
      </w:r>
      <w:r w:rsidR="00112974" w:rsidRPr="00423D79">
        <w:rPr>
          <w:rFonts w:cs="Arial"/>
          <w:sz w:val="20"/>
          <w:szCs w:val="20"/>
        </w:rPr>
        <w:t xml:space="preserve">a </w:t>
      </w:r>
      <w:r w:rsidRPr="00423D79">
        <w:rPr>
          <w:rFonts w:cs="Arial"/>
          <w:sz w:val="20"/>
          <w:szCs w:val="20"/>
        </w:rPr>
        <w:t xml:space="preserve">Comissão no </w:t>
      </w:r>
      <w:hyperlink r:id="rId11" w:history="1">
        <w:r w:rsidR="006554FD" w:rsidRPr="003D2DF8">
          <w:rPr>
            <w:rStyle w:val="Hyperlink"/>
            <w:rFonts w:cs="Arial"/>
            <w:sz w:val="19"/>
            <w:szCs w:val="19"/>
          </w:rPr>
          <w:t>e090acad@cps.sp.gov.br</w:t>
        </w:r>
      </w:hyperlink>
      <w:r w:rsidRPr="00423D79">
        <w:rPr>
          <w:rFonts w:cs="Arial"/>
          <w:sz w:val="20"/>
          <w:szCs w:val="20"/>
        </w:rPr>
        <w:t>, sob título “Recurso Prova teórica”, no prazo máximo de 48 horas, após a divulgação do gabarito oficial.</w:t>
      </w:r>
    </w:p>
    <w:p w:rsidR="006B3B18" w:rsidRPr="00B87757" w:rsidRDefault="006B3B18" w:rsidP="00333C61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87757">
        <w:rPr>
          <w:rFonts w:cs="Arial"/>
          <w:sz w:val="20"/>
          <w:szCs w:val="20"/>
        </w:rPr>
        <w:t xml:space="preserve">A classificação final dos candidatos não implica em garantia automática de vaga no </w:t>
      </w:r>
      <w:r w:rsidR="006554FD">
        <w:rPr>
          <w:rFonts w:cs="Arial"/>
          <w:sz w:val="20"/>
          <w:szCs w:val="20"/>
        </w:rPr>
        <w:t>Técnico em Agropecuária Integrado ao Ensino Médio</w:t>
      </w:r>
      <w:r w:rsidRPr="00B87757">
        <w:rPr>
          <w:rFonts w:cs="Arial"/>
          <w:sz w:val="20"/>
          <w:szCs w:val="20"/>
        </w:rPr>
        <w:t xml:space="preserve"> da </w:t>
      </w:r>
      <w:proofErr w:type="spellStart"/>
      <w:r w:rsidRPr="00B87757">
        <w:rPr>
          <w:rFonts w:cs="Arial"/>
          <w:sz w:val="20"/>
          <w:szCs w:val="20"/>
        </w:rPr>
        <w:t>Etec</w:t>
      </w:r>
      <w:proofErr w:type="spellEnd"/>
      <w:r w:rsidRPr="00B87757">
        <w:rPr>
          <w:rFonts w:cs="Arial"/>
          <w:sz w:val="20"/>
          <w:szCs w:val="20"/>
        </w:rPr>
        <w:t>.</w:t>
      </w: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6B3B18" w:rsidRPr="006A7021" w:rsidRDefault="006B3B18" w:rsidP="006B3B18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VII</w:t>
      </w:r>
      <w:r w:rsidRPr="006A7021">
        <w:rPr>
          <w:rFonts w:asciiTheme="minorHAnsi" w:hAnsiTheme="minorHAnsi" w:cs="Arial"/>
          <w:b/>
          <w:bCs/>
          <w:sz w:val="20"/>
          <w:szCs w:val="20"/>
        </w:rPr>
        <w:t>. Da convocação para a matrícula</w:t>
      </w:r>
    </w:p>
    <w:p w:rsidR="006B3B18" w:rsidRPr="00A7513C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7513C">
        <w:rPr>
          <w:rFonts w:asciiTheme="minorHAnsi" w:hAnsiTheme="minorHAnsi" w:cs="Arial"/>
          <w:sz w:val="20"/>
          <w:szCs w:val="20"/>
        </w:rPr>
        <w:t xml:space="preserve">O número de vagas disponíveis para efeito deste Concurso será resultado do número de alunos da </w:t>
      </w:r>
      <w:proofErr w:type="spellStart"/>
      <w:r w:rsidRPr="00A7513C">
        <w:rPr>
          <w:rFonts w:asciiTheme="minorHAnsi" w:hAnsiTheme="minorHAnsi" w:cs="Arial"/>
          <w:sz w:val="20"/>
          <w:szCs w:val="20"/>
        </w:rPr>
        <w:t>Etec</w:t>
      </w:r>
      <w:proofErr w:type="spellEnd"/>
      <w:r w:rsidRPr="00A7513C">
        <w:rPr>
          <w:rFonts w:asciiTheme="minorHAnsi" w:hAnsiTheme="minorHAnsi" w:cs="Arial"/>
          <w:sz w:val="20"/>
          <w:szCs w:val="20"/>
        </w:rPr>
        <w:t xml:space="preserve"> retidos, desistentes ou transferidos em cada série e será </w:t>
      </w:r>
      <w:r w:rsidRPr="00A7513C">
        <w:rPr>
          <w:rFonts w:asciiTheme="minorHAnsi" w:hAnsiTheme="minorHAnsi" w:cs="Arial"/>
          <w:color w:val="auto"/>
          <w:sz w:val="20"/>
          <w:szCs w:val="20"/>
        </w:rPr>
        <w:t xml:space="preserve">divulgado </w:t>
      </w:r>
      <w:r w:rsidR="001C1315" w:rsidRPr="00A7513C">
        <w:rPr>
          <w:rFonts w:asciiTheme="minorHAnsi" w:hAnsiTheme="minorHAnsi" w:cs="Arial"/>
          <w:b/>
          <w:color w:val="auto"/>
          <w:sz w:val="19"/>
          <w:szCs w:val="19"/>
        </w:rPr>
        <w:t xml:space="preserve">a partir de </w:t>
      </w:r>
      <w:r w:rsidR="00F74C0D" w:rsidRPr="00F74C0D">
        <w:rPr>
          <w:rFonts w:asciiTheme="minorHAnsi" w:hAnsiTheme="minorHAnsi" w:cs="Arial"/>
          <w:b/>
          <w:color w:val="auto"/>
          <w:sz w:val="19"/>
          <w:szCs w:val="19"/>
        </w:rPr>
        <w:t>04/02</w:t>
      </w:r>
      <w:r w:rsidR="00697F1C" w:rsidRPr="00F74C0D">
        <w:rPr>
          <w:rFonts w:asciiTheme="minorHAnsi" w:hAnsiTheme="minorHAnsi" w:cs="Arial"/>
          <w:b/>
          <w:color w:val="auto"/>
          <w:sz w:val="19"/>
          <w:szCs w:val="19"/>
        </w:rPr>
        <w:t>/202</w:t>
      </w:r>
      <w:r w:rsidR="00F74C0D" w:rsidRPr="00F74C0D">
        <w:rPr>
          <w:rFonts w:asciiTheme="minorHAnsi" w:hAnsiTheme="minorHAnsi" w:cs="Arial"/>
          <w:b/>
          <w:color w:val="auto"/>
          <w:sz w:val="19"/>
          <w:szCs w:val="19"/>
        </w:rPr>
        <w:t>2</w:t>
      </w:r>
      <w:r w:rsidR="00D24C6A" w:rsidRPr="00F74C0D">
        <w:rPr>
          <w:rFonts w:asciiTheme="minorHAnsi" w:hAnsiTheme="minorHAnsi" w:cs="Arial"/>
          <w:color w:val="auto"/>
          <w:sz w:val="19"/>
          <w:szCs w:val="19"/>
        </w:rPr>
        <w:t>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A convocação dos candidatos aprovados obedecerá rigorosamente à ordem de classificação final para cada série.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O candidato convocado para matrícula deverá efetivá-la no período previsto para tal. O não comparecimento no prazo implicará perda da vaga.</w:t>
      </w:r>
    </w:p>
    <w:p w:rsidR="006B3B18" w:rsidRPr="00A7513C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7513C">
        <w:rPr>
          <w:rFonts w:asciiTheme="minorHAnsi" w:hAnsiTheme="minorHAnsi" w:cs="Arial"/>
          <w:sz w:val="20"/>
          <w:szCs w:val="20"/>
        </w:rPr>
        <w:t xml:space="preserve">A matrícula será </w:t>
      </w:r>
      <w:r w:rsidRPr="00A7513C">
        <w:rPr>
          <w:rFonts w:asciiTheme="minorHAnsi" w:hAnsiTheme="minorHAnsi" w:cs="Arial"/>
          <w:color w:val="auto"/>
          <w:sz w:val="20"/>
          <w:szCs w:val="20"/>
        </w:rPr>
        <w:t xml:space="preserve">efetuada </w:t>
      </w:r>
      <w:r w:rsidR="00697F1C" w:rsidRPr="00A7513C">
        <w:rPr>
          <w:rFonts w:asciiTheme="minorHAnsi" w:hAnsiTheme="minorHAnsi" w:cs="Arial"/>
          <w:b/>
          <w:color w:val="auto"/>
          <w:sz w:val="19"/>
          <w:szCs w:val="19"/>
        </w:rPr>
        <w:t>no</w:t>
      </w:r>
      <w:r w:rsidR="00F74C0D">
        <w:rPr>
          <w:rFonts w:asciiTheme="minorHAnsi" w:hAnsiTheme="minorHAnsi" w:cs="Arial"/>
          <w:b/>
          <w:color w:val="auto"/>
          <w:sz w:val="19"/>
          <w:szCs w:val="19"/>
        </w:rPr>
        <w:t xml:space="preserve"> período de 22/02/2022 a 25/02/2022</w:t>
      </w:r>
      <w:r w:rsidR="00D24C6A" w:rsidRPr="00A7513C">
        <w:rPr>
          <w:rFonts w:asciiTheme="minorHAnsi" w:hAnsiTheme="minorHAnsi" w:cs="Arial"/>
          <w:color w:val="auto"/>
          <w:sz w:val="19"/>
          <w:szCs w:val="19"/>
        </w:rPr>
        <w:t>.</w:t>
      </w:r>
    </w:p>
    <w:p w:rsidR="006B3B18" w:rsidRPr="00D24C6A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color w:val="auto"/>
          <w:sz w:val="20"/>
          <w:szCs w:val="20"/>
        </w:rPr>
        <w:t xml:space="preserve">Na existência de novas vagas, após o processo de reclassificação de alunos da </w:t>
      </w:r>
      <w:proofErr w:type="spellStart"/>
      <w:r w:rsidRPr="006A7021">
        <w:rPr>
          <w:rFonts w:asciiTheme="minorHAnsi" w:hAnsiTheme="minorHAnsi" w:cs="Arial"/>
          <w:color w:val="auto"/>
          <w:sz w:val="20"/>
          <w:szCs w:val="20"/>
        </w:rPr>
        <w:t>Etec</w:t>
      </w:r>
      <w:proofErr w:type="spellEnd"/>
      <w:r w:rsidRPr="006A7021">
        <w:rPr>
          <w:rFonts w:asciiTheme="minorHAnsi" w:hAnsiTheme="minorHAnsi" w:cs="Arial"/>
          <w:color w:val="auto"/>
          <w:sz w:val="20"/>
          <w:szCs w:val="20"/>
        </w:rPr>
        <w:t>, ser</w:t>
      </w:r>
      <w:r w:rsidR="00504809">
        <w:rPr>
          <w:rFonts w:asciiTheme="minorHAnsi" w:hAnsiTheme="minorHAnsi" w:cs="Arial"/>
          <w:color w:val="auto"/>
          <w:sz w:val="20"/>
          <w:szCs w:val="20"/>
        </w:rPr>
        <w:t>ão</w:t>
      </w:r>
      <w:r w:rsidRPr="006A7021">
        <w:rPr>
          <w:rFonts w:asciiTheme="minorHAnsi" w:hAnsiTheme="minorHAnsi" w:cs="Arial"/>
          <w:color w:val="auto"/>
          <w:sz w:val="20"/>
          <w:szCs w:val="20"/>
        </w:rPr>
        <w:t xml:space="preserve"> feita</w:t>
      </w:r>
      <w:r w:rsidR="00504809">
        <w:rPr>
          <w:rFonts w:asciiTheme="minorHAnsi" w:hAnsiTheme="minorHAnsi" w:cs="Arial"/>
          <w:color w:val="auto"/>
          <w:sz w:val="20"/>
          <w:szCs w:val="20"/>
        </w:rPr>
        <w:t>s</w:t>
      </w:r>
      <w:r w:rsidRPr="006A7021">
        <w:rPr>
          <w:rFonts w:asciiTheme="minorHAnsi" w:hAnsiTheme="minorHAnsi" w:cs="Arial"/>
          <w:color w:val="auto"/>
          <w:sz w:val="20"/>
          <w:szCs w:val="20"/>
        </w:rPr>
        <w:t xml:space="preserve"> nova</w:t>
      </w:r>
      <w:r w:rsidR="00504809">
        <w:rPr>
          <w:rFonts w:asciiTheme="minorHAnsi" w:hAnsiTheme="minorHAnsi" w:cs="Arial"/>
          <w:color w:val="auto"/>
          <w:sz w:val="20"/>
          <w:szCs w:val="20"/>
        </w:rPr>
        <w:t>s</w:t>
      </w:r>
      <w:r w:rsidRPr="006A7021">
        <w:rPr>
          <w:rFonts w:asciiTheme="minorHAnsi" w:hAnsiTheme="minorHAnsi" w:cs="Arial"/>
          <w:color w:val="auto"/>
          <w:sz w:val="20"/>
          <w:szCs w:val="20"/>
        </w:rPr>
        <w:t xml:space="preserve"> convocaç</w:t>
      </w:r>
      <w:r w:rsidR="00504809">
        <w:rPr>
          <w:rFonts w:asciiTheme="minorHAnsi" w:hAnsiTheme="minorHAnsi" w:cs="Arial"/>
          <w:color w:val="auto"/>
          <w:sz w:val="20"/>
          <w:szCs w:val="20"/>
        </w:rPr>
        <w:t>ões</w:t>
      </w:r>
      <w:r w:rsidRPr="006A7021">
        <w:rPr>
          <w:rFonts w:asciiTheme="minorHAnsi" w:hAnsiTheme="minorHAnsi" w:cs="Arial"/>
          <w:color w:val="auto"/>
          <w:sz w:val="20"/>
          <w:szCs w:val="20"/>
        </w:rPr>
        <w:t xml:space="preserve"> de candidatos classificados, para matrícula.</w:t>
      </w:r>
    </w:p>
    <w:p w:rsidR="00D24C6A" w:rsidRPr="00A7513C" w:rsidRDefault="00D24C6A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A7513C">
        <w:rPr>
          <w:rFonts w:asciiTheme="minorHAnsi" w:hAnsiTheme="minorHAnsi" w:cs="Arial"/>
          <w:sz w:val="20"/>
          <w:szCs w:val="20"/>
        </w:rPr>
        <w:t xml:space="preserve">A classificação </w:t>
      </w:r>
      <w:r w:rsidRPr="00A7513C">
        <w:rPr>
          <w:rFonts w:asciiTheme="minorHAnsi" w:hAnsiTheme="minorHAnsi" w:cs="Arial"/>
          <w:color w:val="auto"/>
          <w:sz w:val="19"/>
          <w:szCs w:val="19"/>
        </w:rPr>
        <w:t xml:space="preserve">final obtida neste Concurso poderá ser utilizada como critério para receber transferências, quando surgirem vagas no decorrer do ano letivo, até o dia </w:t>
      </w:r>
      <w:r w:rsidR="0096111D" w:rsidRPr="00A7513C">
        <w:rPr>
          <w:rFonts w:asciiTheme="minorHAnsi" w:hAnsiTheme="minorHAnsi" w:cs="Arial"/>
          <w:b/>
          <w:color w:val="auto"/>
          <w:sz w:val="19"/>
          <w:szCs w:val="19"/>
        </w:rPr>
        <w:t>31/03</w:t>
      </w:r>
      <w:r w:rsidR="00565E3D">
        <w:rPr>
          <w:rFonts w:asciiTheme="minorHAnsi" w:hAnsiTheme="minorHAnsi" w:cs="Arial"/>
          <w:b/>
          <w:color w:val="auto"/>
          <w:sz w:val="19"/>
          <w:szCs w:val="19"/>
        </w:rPr>
        <w:t>/2022</w:t>
      </w:r>
      <w:r w:rsidRPr="00A7513C">
        <w:rPr>
          <w:rFonts w:asciiTheme="minorHAnsi" w:hAnsiTheme="minorHAnsi" w:cs="Arial"/>
          <w:b/>
          <w:color w:val="auto"/>
          <w:sz w:val="19"/>
          <w:szCs w:val="19"/>
        </w:rPr>
        <w:t>.</w:t>
      </w:r>
    </w:p>
    <w:p w:rsidR="006B3B18" w:rsidRPr="00A7513C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A7513C">
        <w:rPr>
          <w:rFonts w:asciiTheme="minorHAnsi" w:hAnsiTheme="minorHAnsi" w:cs="Arial"/>
          <w:sz w:val="20"/>
          <w:szCs w:val="20"/>
        </w:rPr>
        <w:t xml:space="preserve">Todas as convocações, avisos e resultados referentes à realização deste Concurso serão publicados nas datas de </w:t>
      </w:r>
      <w:r w:rsidR="00565E3D">
        <w:rPr>
          <w:rFonts w:asciiTheme="minorHAnsi" w:hAnsiTheme="minorHAnsi" w:cs="Arial"/>
          <w:b/>
          <w:sz w:val="20"/>
          <w:szCs w:val="20"/>
        </w:rPr>
        <w:t>06</w:t>
      </w:r>
      <w:r w:rsidR="00565E3D">
        <w:rPr>
          <w:rFonts w:asciiTheme="minorHAnsi" w:hAnsiTheme="minorHAnsi" w:cs="Arial"/>
          <w:b/>
          <w:color w:val="auto"/>
          <w:sz w:val="19"/>
          <w:szCs w:val="19"/>
        </w:rPr>
        <w:t>/12/2021 e 25/02/2022</w:t>
      </w:r>
      <w:r w:rsidRPr="00A7513C">
        <w:rPr>
          <w:rFonts w:asciiTheme="minorHAnsi" w:hAnsiTheme="minorHAnsi" w:cs="Arial"/>
          <w:color w:val="auto"/>
          <w:sz w:val="20"/>
          <w:szCs w:val="20"/>
        </w:rPr>
        <w:t xml:space="preserve">, sendo de inteira responsabilidade do candidato maior ou do seu representante legal, se </w:t>
      </w:r>
      <w:r w:rsidRPr="00A7513C">
        <w:rPr>
          <w:rFonts w:asciiTheme="minorHAnsi" w:hAnsiTheme="minorHAnsi" w:cs="Arial"/>
          <w:sz w:val="20"/>
          <w:szCs w:val="20"/>
        </w:rPr>
        <w:t>menor, o seu acompanhamento, não sendo aceita qualquer alegação de desconhecimento.</w:t>
      </w:r>
    </w:p>
    <w:p w:rsidR="00240FC4" w:rsidRPr="00240FC4" w:rsidRDefault="006B3B18" w:rsidP="00240FC4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Os casos omissos neste Edital serão resolvidos pela Comissão Responsável pelo</w:t>
      </w:r>
      <w:r w:rsidR="006554FD">
        <w:rPr>
          <w:rFonts w:asciiTheme="minorHAnsi" w:hAnsiTheme="minorHAnsi" w:cs="Arial"/>
          <w:sz w:val="20"/>
          <w:szCs w:val="20"/>
        </w:rPr>
        <w:t xml:space="preserve"> </w:t>
      </w:r>
      <w:r w:rsidRPr="006A7021">
        <w:rPr>
          <w:rFonts w:asciiTheme="minorHAnsi" w:hAnsiTheme="minorHAnsi" w:cs="Arial"/>
          <w:sz w:val="20"/>
          <w:szCs w:val="20"/>
        </w:rPr>
        <w:t>Processo Especial de Seleção de Alunos para o preenchimento de vagas rem</w:t>
      </w:r>
      <w:r w:rsidR="00241626">
        <w:rPr>
          <w:rFonts w:asciiTheme="minorHAnsi" w:hAnsiTheme="minorHAnsi" w:cs="Arial"/>
          <w:sz w:val="20"/>
          <w:szCs w:val="20"/>
        </w:rPr>
        <w:t>anescentes da segunda série</w:t>
      </w:r>
      <w:r w:rsidRPr="006A7021">
        <w:rPr>
          <w:rFonts w:asciiTheme="minorHAnsi" w:hAnsiTheme="minorHAnsi" w:cs="Arial"/>
          <w:sz w:val="20"/>
          <w:szCs w:val="20"/>
        </w:rPr>
        <w:t xml:space="preserve"> do </w:t>
      </w:r>
      <w:r w:rsidR="006554FD">
        <w:rPr>
          <w:rFonts w:asciiTheme="minorHAnsi" w:hAnsiTheme="minorHAnsi" w:cs="Arial"/>
          <w:sz w:val="20"/>
          <w:szCs w:val="20"/>
        </w:rPr>
        <w:t>Técnico em Agropecuária Integrado ao Ensino Médio</w:t>
      </w:r>
      <w:r w:rsidRPr="00333C61">
        <w:rPr>
          <w:rFonts w:asciiTheme="minorHAnsi" w:hAnsiTheme="minorHAnsi" w:cs="Arial"/>
          <w:sz w:val="20"/>
          <w:szCs w:val="20"/>
        </w:rPr>
        <w:t xml:space="preserve">, </w:t>
      </w:r>
      <w:r w:rsidRPr="006A7021">
        <w:rPr>
          <w:rFonts w:asciiTheme="minorHAnsi" w:hAnsiTheme="minorHAnsi" w:cs="Arial"/>
          <w:sz w:val="20"/>
          <w:szCs w:val="20"/>
        </w:rPr>
        <w:t xml:space="preserve">ouvido o Diretor da </w:t>
      </w:r>
      <w:proofErr w:type="spellStart"/>
      <w:r w:rsidRPr="006A7021">
        <w:rPr>
          <w:rFonts w:asciiTheme="minorHAnsi" w:hAnsiTheme="minorHAnsi" w:cs="Arial"/>
          <w:sz w:val="20"/>
          <w:szCs w:val="20"/>
        </w:rPr>
        <w:t>Etec</w:t>
      </w:r>
      <w:proofErr w:type="spellEnd"/>
      <w:r w:rsidRPr="006A7021">
        <w:rPr>
          <w:rFonts w:asciiTheme="minorHAnsi" w:hAnsiTheme="minorHAnsi" w:cs="Arial"/>
          <w:sz w:val="20"/>
          <w:szCs w:val="20"/>
        </w:rPr>
        <w:t>.</w:t>
      </w:r>
    </w:p>
    <w:p w:rsidR="00240FC4" w:rsidRDefault="00240FC4" w:rsidP="00FB0AC4">
      <w:pPr>
        <w:tabs>
          <w:tab w:val="left" w:pos="567"/>
        </w:tabs>
        <w:jc w:val="both"/>
        <w:outlineLvl w:val="0"/>
        <w:rPr>
          <w:rFonts w:ascii="Calibri" w:hAnsi="Calibri" w:cs="Arial"/>
          <w:color w:val="000000"/>
          <w:kern w:val="28"/>
          <w:sz w:val="23"/>
          <w:szCs w:val="23"/>
        </w:rPr>
      </w:pPr>
    </w:p>
    <w:p w:rsidR="006554FD" w:rsidRPr="00772307" w:rsidRDefault="006554FD" w:rsidP="006554FD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6554FD" w:rsidRPr="001A6CDC" w:rsidRDefault="006554FD" w:rsidP="006554FD">
      <w:pPr>
        <w:tabs>
          <w:tab w:val="left" w:pos="567"/>
        </w:tabs>
        <w:spacing w:after="0" w:line="240" w:lineRule="auto"/>
        <w:jc w:val="right"/>
        <w:outlineLvl w:val="0"/>
        <w:rPr>
          <w:rFonts w:ascii="Calibri" w:eastAsia="Calibri" w:hAnsi="Calibri" w:cs="Arial"/>
          <w:sz w:val="20"/>
          <w:szCs w:val="20"/>
        </w:rPr>
      </w:pPr>
      <w:bookmarkStart w:id="1" w:name="_Toc460586282"/>
      <w:r>
        <w:rPr>
          <w:rFonts w:ascii="Calibri" w:eastAsia="Calibri" w:hAnsi="Calibri" w:cs="Arial"/>
          <w:sz w:val="20"/>
          <w:szCs w:val="20"/>
        </w:rPr>
        <w:t>Jaú</w:t>
      </w:r>
      <w:r w:rsidRPr="001A6CDC">
        <w:rPr>
          <w:rFonts w:ascii="Calibri" w:eastAsia="Calibri" w:hAnsi="Calibri" w:cs="Arial"/>
          <w:sz w:val="20"/>
          <w:szCs w:val="20"/>
        </w:rPr>
        <w:t xml:space="preserve">, </w:t>
      </w:r>
      <w:r w:rsidR="00ED08C6">
        <w:rPr>
          <w:rFonts w:ascii="Calibri" w:eastAsia="Calibri" w:hAnsi="Calibri" w:cs="Arial"/>
          <w:sz w:val="20"/>
          <w:szCs w:val="20"/>
        </w:rPr>
        <w:t>03</w:t>
      </w:r>
      <w:r w:rsidRPr="001A6CDC">
        <w:rPr>
          <w:rFonts w:ascii="Calibri" w:eastAsia="Calibri" w:hAnsi="Calibri" w:cs="Arial"/>
          <w:sz w:val="20"/>
          <w:szCs w:val="20"/>
        </w:rPr>
        <w:t xml:space="preserve"> de </w:t>
      </w:r>
      <w:r w:rsidR="00ED08C6">
        <w:rPr>
          <w:rFonts w:ascii="Calibri" w:eastAsia="Calibri" w:hAnsi="Calibri" w:cs="Arial"/>
          <w:sz w:val="20"/>
          <w:szCs w:val="20"/>
        </w:rPr>
        <w:t>nov</w:t>
      </w:r>
      <w:r>
        <w:rPr>
          <w:rFonts w:ascii="Calibri" w:eastAsia="Calibri" w:hAnsi="Calibri" w:cs="Arial"/>
          <w:sz w:val="20"/>
          <w:szCs w:val="20"/>
        </w:rPr>
        <w:t>embro</w:t>
      </w:r>
      <w:r w:rsidR="00ED08C6">
        <w:rPr>
          <w:rFonts w:ascii="Calibri" w:eastAsia="Calibri" w:hAnsi="Calibri" w:cs="Arial"/>
          <w:sz w:val="20"/>
          <w:szCs w:val="20"/>
        </w:rPr>
        <w:t xml:space="preserve"> de 2021</w:t>
      </w:r>
      <w:r w:rsidRPr="001A6CDC">
        <w:rPr>
          <w:rFonts w:ascii="Calibri" w:eastAsia="Calibri" w:hAnsi="Calibri" w:cs="Arial"/>
          <w:sz w:val="20"/>
          <w:szCs w:val="20"/>
        </w:rPr>
        <w:t>.</w:t>
      </w:r>
      <w:bookmarkEnd w:id="1"/>
    </w:p>
    <w:p w:rsidR="006554FD" w:rsidRPr="00772307" w:rsidRDefault="006554FD" w:rsidP="006554FD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6554FD" w:rsidRPr="00772307" w:rsidRDefault="006554FD" w:rsidP="006554FD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6554FD" w:rsidRPr="00772307" w:rsidRDefault="006554FD" w:rsidP="006554FD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6554FD" w:rsidRPr="00772307" w:rsidRDefault="006554FD" w:rsidP="006554FD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6554FD" w:rsidRPr="00772307" w:rsidRDefault="006554FD" w:rsidP="006554FD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6554FD" w:rsidRPr="00772307" w:rsidRDefault="006554FD" w:rsidP="006554FD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3466" w:type="dxa"/>
        <w:jc w:val="right"/>
        <w:tblLook w:val="01E0" w:firstRow="1" w:lastRow="1" w:firstColumn="1" w:lastColumn="1" w:noHBand="0" w:noVBand="0"/>
      </w:tblPr>
      <w:tblGrid>
        <w:gridCol w:w="3466"/>
      </w:tblGrid>
      <w:tr w:rsidR="006554FD" w:rsidRPr="00772307" w:rsidTr="007D1BC8">
        <w:trPr>
          <w:trHeight w:hRule="exact" w:val="884"/>
          <w:jc w:val="right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:rsidR="007A45E1" w:rsidRDefault="007A45E1" w:rsidP="007A45E1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Thiago </w:t>
            </w:r>
            <w:proofErr w:type="spellStart"/>
            <w:r>
              <w:rPr>
                <w:rFonts w:cs="Arial"/>
                <w:sz w:val="20"/>
                <w:szCs w:val="20"/>
              </w:rPr>
              <w:t>Valencise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RG 41.177.990-4                                                                                                                                Diretor de Escola Técnica</w:t>
            </w:r>
          </w:p>
          <w:p w:rsidR="006554FD" w:rsidRPr="00772307" w:rsidRDefault="006554FD" w:rsidP="007D1B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6554FD" w:rsidRPr="00B3204E" w:rsidRDefault="006554FD" w:rsidP="006554FD"/>
    <w:p w:rsidR="006B3B18" w:rsidRDefault="006B3B18" w:rsidP="006B3B18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sectPr w:rsidR="006B3B18" w:rsidSect="006554FD">
      <w:headerReference w:type="default" r:id="rId12"/>
      <w:footerReference w:type="default" r:id="rId13"/>
      <w:pgSz w:w="11906" w:h="16838" w:code="9"/>
      <w:pgMar w:top="28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44" w:rsidRDefault="008F3144" w:rsidP="006B3B18">
      <w:pPr>
        <w:spacing w:after="0" w:line="240" w:lineRule="auto"/>
      </w:pPr>
      <w:r>
        <w:separator/>
      </w:r>
    </w:p>
  </w:endnote>
  <w:endnote w:type="continuationSeparator" w:id="0">
    <w:p w:rsidR="008F3144" w:rsidRDefault="008F3144" w:rsidP="006B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E1" w:rsidRDefault="007A45E1" w:rsidP="007A45E1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B44D06">
      <w:rPr>
        <w:color w:val="880E1B"/>
        <w:sz w:val="18"/>
        <w:szCs w:val="18"/>
      </w:rPr>
      <w:t>www.escolaagricoladejau.com.br</w:t>
    </w:r>
  </w:p>
  <w:p w:rsidR="007A45E1" w:rsidRPr="002505BD" w:rsidRDefault="007A45E1" w:rsidP="007A45E1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B44D06">
      <w:rPr>
        <w:color w:val="880E1B"/>
        <w:sz w:val="18"/>
        <w:szCs w:val="18"/>
      </w:rPr>
      <w:t>etae.jau@uol.com.br</w:t>
    </w:r>
    <w:r>
      <w:rPr>
        <w:color w:val="880E1B"/>
        <w:sz w:val="18"/>
        <w:szCs w:val="18"/>
      </w:rPr>
      <w:t xml:space="preserve">           |           Tel.: (14) 3623-1170 </w:t>
    </w:r>
    <w:r>
      <w:rPr>
        <w:rFonts w:cs="Arial"/>
        <w:noProof/>
        <w:sz w:val="20"/>
        <w:szCs w:val="20"/>
        <w:lang w:eastAsia="pt-BR"/>
      </w:rPr>
      <w:drawing>
        <wp:inline distT="0" distB="0" distL="0" distR="0" wp14:anchorId="40E91D18" wp14:editId="4A0E073F">
          <wp:extent cx="112815" cy="112815"/>
          <wp:effectExtent l="0" t="0" r="1905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gwing.com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69" cy="11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100" w:rsidRDefault="007A45E1" w:rsidP="007A45E1">
    <w:pPr>
      <w:spacing w:after="0" w:line="240" w:lineRule="auto"/>
      <w:jc w:val="center"/>
      <w:rPr>
        <w:color w:val="272727"/>
        <w:sz w:val="18"/>
        <w:szCs w:val="18"/>
      </w:rPr>
    </w:pPr>
    <w:r>
      <w:rPr>
        <w:color w:val="272727"/>
        <w:sz w:val="18"/>
        <w:szCs w:val="18"/>
      </w:rPr>
      <w:t>Rod. Dep. Leônidas P. Ferreira</w:t>
    </w:r>
    <w:r w:rsidRPr="002505BD">
      <w:rPr>
        <w:color w:val="272727"/>
        <w:sz w:val="18"/>
        <w:szCs w:val="18"/>
      </w:rPr>
      <w:t xml:space="preserve">, </w:t>
    </w:r>
    <w:r>
      <w:rPr>
        <w:color w:val="272727"/>
        <w:sz w:val="18"/>
        <w:szCs w:val="18"/>
      </w:rPr>
      <w:t>km 313+180mts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Pouso Alegre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17201-970 • Jaú</w:t>
    </w:r>
    <w:r w:rsidRPr="002505BD">
      <w:rPr>
        <w:color w:val="272727"/>
        <w:sz w:val="18"/>
        <w:szCs w:val="18"/>
      </w:rPr>
      <w:t xml:space="preserve"> • SP</w:t>
    </w:r>
  </w:p>
  <w:p w:rsidR="00BF5100" w:rsidRDefault="00BF5100" w:rsidP="00BF5100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44" w:rsidRDefault="008F3144" w:rsidP="006B3B18">
      <w:pPr>
        <w:spacing w:after="0" w:line="240" w:lineRule="auto"/>
      </w:pPr>
      <w:r>
        <w:separator/>
      </w:r>
    </w:p>
  </w:footnote>
  <w:footnote w:type="continuationSeparator" w:id="0">
    <w:p w:rsidR="008F3144" w:rsidRDefault="008F3144" w:rsidP="006B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16" w:rsidRPr="00F205C2" w:rsidRDefault="00803BAC" w:rsidP="00755A16">
    <w:pPr>
      <w:pStyle w:val="Cabealho"/>
      <w:pBdr>
        <w:bottom w:val="single" w:sz="12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inline distT="0" distB="0" distL="0" distR="0" wp14:anchorId="7CDC14ED" wp14:editId="221BD471">
          <wp:extent cx="610282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B34"/>
    <w:multiLevelType w:val="hybridMultilevel"/>
    <w:tmpl w:val="1FDA4470"/>
    <w:lvl w:ilvl="0" w:tplc="18F004D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836A8"/>
    <w:multiLevelType w:val="hybridMultilevel"/>
    <w:tmpl w:val="0634360C"/>
    <w:lvl w:ilvl="0" w:tplc="00C49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4973"/>
    <w:multiLevelType w:val="hybridMultilevel"/>
    <w:tmpl w:val="4ADE8F86"/>
    <w:lvl w:ilvl="0" w:tplc="F9D859F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5AB"/>
    <w:multiLevelType w:val="hybridMultilevel"/>
    <w:tmpl w:val="39A0F6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18"/>
    <w:rsid w:val="00024F19"/>
    <w:rsid w:val="000545DE"/>
    <w:rsid w:val="00060F1D"/>
    <w:rsid w:val="000646A0"/>
    <w:rsid w:val="00072996"/>
    <w:rsid w:val="00112974"/>
    <w:rsid w:val="001212F3"/>
    <w:rsid w:val="001A6899"/>
    <w:rsid w:val="001A6C7E"/>
    <w:rsid w:val="001C1315"/>
    <w:rsid w:val="00222EC0"/>
    <w:rsid w:val="00240FC4"/>
    <w:rsid w:val="00241626"/>
    <w:rsid w:val="00287D97"/>
    <w:rsid w:val="00290A9D"/>
    <w:rsid w:val="002B062C"/>
    <w:rsid w:val="002C4423"/>
    <w:rsid w:val="002D1AEA"/>
    <w:rsid w:val="003273A8"/>
    <w:rsid w:val="00333C61"/>
    <w:rsid w:val="00423D79"/>
    <w:rsid w:val="00457D74"/>
    <w:rsid w:val="00474398"/>
    <w:rsid w:val="00486C94"/>
    <w:rsid w:val="004B1903"/>
    <w:rsid w:val="004B742F"/>
    <w:rsid w:val="00504809"/>
    <w:rsid w:val="0051427C"/>
    <w:rsid w:val="00565E3D"/>
    <w:rsid w:val="00597626"/>
    <w:rsid w:val="006005DD"/>
    <w:rsid w:val="006051F3"/>
    <w:rsid w:val="006554FD"/>
    <w:rsid w:val="00681682"/>
    <w:rsid w:val="0068480F"/>
    <w:rsid w:val="00697F1C"/>
    <w:rsid w:val="006B3B18"/>
    <w:rsid w:val="00753518"/>
    <w:rsid w:val="00755A16"/>
    <w:rsid w:val="00760E6E"/>
    <w:rsid w:val="00772EF8"/>
    <w:rsid w:val="00774EDF"/>
    <w:rsid w:val="007A45E1"/>
    <w:rsid w:val="007B3824"/>
    <w:rsid w:val="007B4251"/>
    <w:rsid w:val="007B46BF"/>
    <w:rsid w:val="007E0061"/>
    <w:rsid w:val="007F2C2B"/>
    <w:rsid w:val="00803BAC"/>
    <w:rsid w:val="0083023F"/>
    <w:rsid w:val="00894B5E"/>
    <w:rsid w:val="008C6D74"/>
    <w:rsid w:val="008F3144"/>
    <w:rsid w:val="008F4DD6"/>
    <w:rsid w:val="00907902"/>
    <w:rsid w:val="0091603E"/>
    <w:rsid w:val="00931376"/>
    <w:rsid w:val="009542B9"/>
    <w:rsid w:val="0096111D"/>
    <w:rsid w:val="009C5618"/>
    <w:rsid w:val="009F1835"/>
    <w:rsid w:val="00A22AA1"/>
    <w:rsid w:val="00A429CA"/>
    <w:rsid w:val="00A7513C"/>
    <w:rsid w:val="00AA358E"/>
    <w:rsid w:val="00AC35B9"/>
    <w:rsid w:val="00B278BC"/>
    <w:rsid w:val="00B33F07"/>
    <w:rsid w:val="00B92D5E"/>
    <w:rsid w:val="00BF5100"/>
    <w:rsid w:val="00C0462A"/>
    <w:rsid w:val="00C20205"/>
    <w:rsid w:val="00CD3773"/>
    <w:rsid w:val="00D24C6A"/>
    <w:rsid w:val="00D319F6"/>
    <w:rsid w:val="00D518A8"/>
    <w:rsid w:val="00DA469A"/>
    <w:rsid w:val="00DC140F"/>
    <w:rsid w:val="00DE2031"/>
    <w:rsid w:val="00E06B09"/>
    <w:rsid w:val="00ED08C6"/>
    <w:rsid w:val="00ED22D4"/>
    <w:rsid w:val="00F239B7"/>
    <w:rsid w:val="00F26EC9"/>
    <w:rsid w:val="00F457BB"/>
    <w:rsid w:val="00F563AD"/>
    <w:rsid w:val="00F73ACB"/>
    <w:rsid w:val="00F74C0D"/>
    <w:rsid w:val="00F806C7"/>
    <w:rsid w:val="00F87931"/>
    <w:rsid w:val="00FB0AC4"/>
    <w:rsid w:val="00FF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821C7"/>
  <w15:docId w15:val="{3162F892-E715-4F64-9371-E528A41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18"/>
  </w:style>
  <w:style w:type="paragraph" w:styleId="Ttulo8">
    <w:name w:val="heading 8"/>
    <w:basedOn w:val="Normal"/>
    <w:next w:val="Normal"/>
    <w:link w:val="Ttulo8Char"/>
    <w:uiPriority w:val="99"/>
    <w:qFormat/>
    <w:rsid w:val="006B3B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6B3B1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B3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6B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B3B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6B3B18"/>
    <w:rPr>
      <w:color w:val="0000FF"/>
      <w:u w:val="single"/>
    </w:rPr>
  </w:style>
  <w:style w:type="paragraph" w:styleId="Corpodetexto3">
    <w:name w:val="Body Text 3"/>
    <w:link w:val="Corpodetexto3Char"/>
    <w:rsid w:val="006B3B18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B3B18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3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B18"/>
  </w:style>
  <w:style w:type="paragraph" w:styleId="Rodap">
    <w:name w:val="footer"/>
    <w:basedOn w:val="Normal"/>
    <w:link w:val="RodapChar"/>
    <w:uiPriority w:val="99"/>
    <w:unhideWhenUsed/>
    <w:rsid w:val="006B3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B18"/>
  </w:style>
  <w:style w:type="paragraph" w:styleId="NormalWeb">
    <w:name w:val="Normal (Web)"/>
    <w:basedOn w:val="Normal"/>
    <w:unhideWhenUsed/>
    <w:rsid w:val="006B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6B3B1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C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40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FBR9VfGz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090acad@cps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colaagricoladejau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090acad@cps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60FA-CC14-4762-83FE-71CE9A4B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1722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usuario</cp:lastModifiedBy>
  <cp:revision>18</cp:revision>
  <cp:lastPrinted>2019-12-04T19:07:00Z</cp:lastPrinted>
  <dcterms:created xsi:type="dcterms:W3CDTF">2021-01-14T23:57:00Z</dcterms:created>
  <dcterms:modified xsi:type="dcterms:W3CDTF">2021-11-17T13:39:00Z</dcterms:modified>
</cp:coreProperties>
</file>